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E11" w:rsidRPr="00765A41" w:rsidRDefault="004E6E11" w:rsidP="00765A41">
      <w:pPr>
        <w:jc w:val="center"/>
        <w:rPr>
          <w:rFonts w:ascii="Arial" w:hAnsi="Arial" w:cs="Arial"/>
          <w:b/>
          <w:sz w:val="28"/>
          <w:szCs w:val="28"/>
          <w:lang w:val="pt-BR"/>
        </w:rPr>
      </w:pPr>
      <w:r w:rsidRPr="00765A41">
        <w:rPr>
          <w:rFonts w:ascii="Arial" w:hAnsi="Arial" w:cs="Arial"/>
          <w:b/>
          <w:sz w:val="28"/>
          <w:szCs w:val="28"/>
          <w:lang w:val="pt-BR"/>
        </w:rPr>
        <w:t>PLANO DE AÇÃO IPRECAL 202</w:t>
      </w:r>
      <w:r w:rsidR="00E42177">
        <w:rPr>
          <w:rFonts w:ascii="Arial" w:hAnsi="Arial" w:cs="Arial"/>
          <w:b/>
          <w:sz w:val="28"/>
          <w:szCs w:val="28"/>
          <w:lang w:val="pt-BR"/>
        </w:rPr>
        <w:t>4</w:t>
      </w:r>
    </w:p>
    <w:p w:rsidR="004E6E11" w:rsidRDefault="004E6E11" w:rsidP="00765A41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4E6E11" w:rsidRPr="003167C8" w:rsidRDefault="004E6E11" w:rsidP="00710A8F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3167C8">
        <w:rPr>
          <w:rFonts w:ascii="Arial" w:hAnsi="Arial" w:cs="Arial"/>
          <w:b/>
          <w:sz w:val="24"/>
          <w:szCs w:val="24"/>
          <w:lang w:val="pt-BR"/>
        </w:rPr>
        <w:t>OBJETIVO:</w:t>
      </w:r>
    </w:p>
    <w:p w:rsidR="004E6E11" w:rsidRPr="00710A8F" w:rsidRDefault="00765A41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 w:rsidRPr="00710A8F">
        <w:rPr>
          <w:rFonts w:ascii="Arial" w:hAnsi="Arial" w:cs="Arial"/>
          <w:color w:val="202124"/>
          <w:sz w:val="24"/>
          <w:szCs w:val="24"/>
          <w:shd w:val="clear" w:color="auto" w:fill="FFFFFF"/>
          <w:lang w:val="pt-BR"/>
        </w:rPr>
        <w:t>Identificar e designar atividades</w:t>
      </w:r>
      <w:r w:rsidRPr="00710A8F">
        <w:rPr>
          <w:rFonts w:ascii="Arial" w:hAnsi="Arial" w:cs="Arial"/>
          <w:sz w:val="24"/>
          <w:szCs w:val="24"/>
          <w:lang w:val="pt-BR"/>
        </w:rPr>
        <w:t xml:space="preserve"> </w:t>
      </w:r>
      <w:r w:rsidR="004E6E11" w:rsidRPr="00710A8F">
        <w:rPr>
          <w:rFonts w:ascii="Arial" w:hAnsi="Arial" w:cs="Arial"/>
          <w:sz w:val="24"/>
          <w:szCs w:val="24"/>
          <w:lang w:val="pt-BR"/>
        </w:rPr>
        <w:t xml:space="preserve">a </w:t>
      </w:r>
      <w:r w:rsidRPr="00710A8F">
        <w:rPr>
          <w:rFonts w:ascii="Arial" w:hAnsi="Arial" w:cs="Arial"/>
          <w:sz w:val="24"/>
          <w:szCs w:val="24"/>
          <w:lang w:val="pt-BR"/>
        </w:rPr>
        <w:t xml:space="preserve">uma </w:t>
      </w:r>
      <w:r w:rsidR="004E6E11" w:rsidRPr="00710A8F">
        <w:rPr>
          <w:rFonts w:ascii="Arial" w:hAnsi="Arial" w:cs="Arial"/>
          <w:sz w:val="24"/>
          <w:szCs w:val="24"/>
          <w:lang w:val="pt-BR"/>
        </w:rPr>
        <w:t>cultura d</w:t>
      </w:r>
      <w:r w:rsidRPr="00710A8F">
        <w:rPr>
          <w:rFonts w:ascii="Arial" w:hAnsi="Arial" w:cs="Arial"/>
          <w:sz w:val="24"/>
          <w:szCs w:val="24"/>
          <w:lang w:val="pt-BR"/>
        </w:rPr>
        <w:t>e</w:t>
      </w:r>
      <w:r w:rsidR="004E6E11" w:rsidRPr="00710A8F">
        <w:rPr>
          <w:rFonts w:ascii="Arial" w:hAnsi="Arial" w:cs="Arial"/>
          <w:sz w:val="24"/>
          <w:szCs w:val="24"/>
          <w:lang w:val="pt-BR"/>
        </w:rPr>
        <w:t xml:space="preserve"> planejamento, </w:t>
      </w:r>
      <w:r w:rsidRPr="00710A8F">
        <w:rPr>
          <w:rFonts w:ascii="Arial" w:hAnsi="Arial" w:cs="Arial"/>
          <w:sz w:val="24"/>
          <w:szCs w:val="24"/>
          <w:lang w:val="pt-BR"/>
        </w:rPr>
        <w:t>prevendo</w:t>
      </w:r>
      <w:r w:rsidR="004E6E11" w:rsidRPr="00710A8F">
        <w:rPr>
          <w:rFonts w:ascii="Arial" w:hAnsi="Arial" w:cs="Arial"/>
          <w:sz w:val="24"/>
          <w:szCs w:val="24"/>
          <w:lang w:val="pt-BR"/>
        </w:rPr>
        <w:t xml:space="preserve"> ações </w:t>
      </w:r>
      <w:r w:rsidRPr="00710A8F">
        <w:rPr>
          <w:rFonts w:ascii="Arial" w:hAnsi="Arial" w:cs="Arial"/>
          <w:sz w:val="24"/>
          <w:szCs w:val="24"/>
          <w:lang w:val="pt-BR"/>
        </w:rPr>
        <w:t>para o decorrer do ano</w:t>
      </w:r>
      <w:r w:rsidR="00710A8F" w:rsidRPr="00710A8F">
        <w:rPr>
          <w:rFonts w:ascii="Arial" w:hAnsi="Arial" w:cs="Arial"/>
          <w:sz w:val="24"/>
          <w:szCs w:val="24"/>
          <w:lang w:val="pt-BR"/>
        </w:rPr>
        <w:t>, assim adequando prazos, control</w:t>
      </w:r>
      <w:r w:rsidR="003167C8">
        <w:rPr>
          <w:rFonts w:ascii="Arial" w:hAnsi="Arial" w:cs="Arial"/>
          <w:sz w:val="24"/>
          <w:szCs w:val="24"/>
          <w:lang w:val="pt-BR"/>
        </w:rPr>
        <w:t xml:space="preserve">ando </w:t>
      </w:r>
      <w:r w:rsidR="00710A8F" w:rsidRPr="00710A8F">
        <w:rPr>
          <w:rFonts w:ascii="Arial" w:hAnsi="Arial" w:cs="Arial"/>
          <w:sz w:val="24"/>
          <w:szCs w:val="24"/>
          <w:lang w:val="pt-BR"/>
        </w:rPr>
        <w:t>as atividades, proporcionando a melhora do</w:t>
      </w:r>
      <w:r w:rsidR="003167C8">
        <w:rPr>
          <w:rFonts w:ascii="Arial" w:hAnsi="Arial" w:cs="Arial"/>
          <w:sz w:val="24"/>
          <w:szCs w:val="24"/>
          <w:lang w:val="pt-BR"/>
        </w:rPr>
        <w:t>s</w:t>
      </w:r>
      <w:r w:rsidR="00710A8F" w:rsidRPr="00710A8F">
        <w:rPr>
          <w:rFonts w:ascii="Arial" w:hAnsi="Arial" w:cs="Arial"/>
          <w:sz w:val="24"/>
          <w:szCs w:val="24"/>
          <w:lang w:val="pt-BR"/>
        </w:rPr>
        <w:t xml:space="preserve"> processo</w:t>
      </w:r>
      <w:r w:rsidR="003167C8">
        <w:rPr>
          <w:rFonts w:ascii="Arial" w:hAnsi="Arial" w:cs="Arial"/>
          <w:sz w:val="24"/>
          <w:szCs w:val="24"/>
          <w:lang w:val="pt-BR"/>
        </w:rPr>
        <w:t>s</w:t>
      </w:r>
      <w:r w:rsidR="00710A8F" w:rsidRPr="00710A8F">
        <w:rPr>
          <w:rFonts w:ascii="Arial" w:hAnsi="Arial" w:cs="Arial"/>
          <w:sz w:val="24"/>
          <w:szCs w:val="24"/>
          <w:lang w:val="pt-BR"/>
        </w:rPr>
        <w:t xml:space="preserve"> nas diversas áreas do Instituto. </w:t>
      </w:r>
    </w:p>
    <w:p w:rsidR="00710A8F" w:rsidRPr="00765A41" w:rsidRDefault="00710A8F" w:rsidP="00765A41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4E6E11" w:rsidRPr="003167C8" w:rsidRDefault="004E6E11" w:rsidP="00710A8F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3167C8">
        <w:rPr>
          <w:rFonts w:ascii="Arial" w:hAnsi="Arial" w:cs="Arial"/>
          <w:b/>
          <w:sz w:val="24"/>
          <w:szCs w:val="24"/>
          <w:lang w:val="pt-BR"/>
        </w:rPr>
        <w:t>ÁREAS DE ATUAÇÃO</w:t>
      </w:r>
    </w:p>
    <w:p w:rsidR="004E6E11" w:rsidRPr="003167C8" w:rsidRDefault="004E6E11" w:rsidP="00765A41">
      <w:pPr>
        <w:jc w:val="both"/>
        <w:rPr>
          <w:rFonts w:ascii="Arial" w:hAnsi="Arial" w:cs="Arial"/>
          <w:b/>
          <w:sz w:val="24"/>
          <w:szCs w:val="24"/>
          <w:lang w:val="pt-BR"/>
        </w:rPr>
      </w:pPr>
    </w:p>
    <w:p w:rsidR="004E6E11" w:rsidRPr="003167C8" w:rsidRDefault="004E6E11" w:rsidP="00710A8F">
      <w:pPr>
        <w:pStyle w:val="PargrafodaLista"/>
        <w:numPr>
          <w:ilvl w:val="1"/>
          <w:numId w:val="2"/>
        </w:numPr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3167C8">
        <w:rPr>
          <w:rFonts w:ascii="Arial" w:hAnsi="Arial" w:cs="Arial"/>
          <w:b/>
          <w:sz w:val="24"/>
          <w:szCs w:val="24"/>
          <w:lang w:val="pt-BR"/>
        </w:rPr>
        <w:t>ADMINISTRATIVO</w:t>
      </w:r>
    </w:p>
    <w:p w:rsidR="00710A8F" w:rsidRPr="003167C8" w:rsidRDefault="00710A8F" w:rsidP="00710A8F">
      <w:pPr>
        <w:jc w:val="both"/>
        <w:rPr>
          <w:rFonts w:ascii="Arial" w:hAnsi="Arial" w:cs="Arial"/>
          <w:b/>
          <w:sz w:val="24"/>
          <w:szCs w:val="24"/>
          <w:lang w:val="pt-BR"/>
        </w:rPr>
      </w:pPr>
    </w:p>
    <w:p w:rsidR="003167C8" w:rsidRDefault="00710A8F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 w:rsidRPr="003167C8">
        <w:rPr>
          <w:rFonts w:ascii="Arial" w:hAnsi="Arial" w:cs="Arial"/>
          <w:b/>
          <w:sz w:val="24"/>
          <w:szCs w:val="24"/>
          <w:lang w:val="pt-BR"/>
        </w:rPr>
        <w:t xml:space="preserve">2.1.1 </w:t>
      </w:r>
      <w:r w:rsidR="004E6E11" w:rsidRPr="003167C8">
        <w:rPr>
          <w:rFonts w:ascii="Arial" w:hAnsi="Arial" w:cs="Arial"/>
          <w:b/>
          <w:sz w:val="24"/>
          <w:szCs w:val="24"/>
          <w:lang w:val="pt-BR"/>
        </w:rPr>
        <w:t>Ação: Renovação do CRP Previdenciário</w:t>
      </w:r>
      <w:r w:rsidR="00913DB6">
        <w:rPr>
          <w:rFonts w:ascii="Arial" w:hAnsi="Arial" w:cs="Arial"/>
          <w:b/>
          <w:sz w:val="24"/>
          <w:szCs w:val="24"/>
          <w:lang w:val="pt-BR"/>
        </w:rPr>
        <w:t xml:space="preserve"> (SÃO DUAS AO ANO - FEV. E </w:t>
      </w:r>
      <w:proofErr w:type="spellStart"/>
      <w:r w:rsidR="00913DB6">
        <w:rPr>
          <w:rFonts w:ascii="Arial" w:hAnsi="Arial" w:cs="Arial"/>
          <w:b/>
          <w:sz w:val="24"/>
          <w:szCs w:val="24"/>
          <w:lang w:val="pt-BR"/>
        </w:rPr>
        <w:t>AGOST</w:t>
      </w:r>
      <w:proofErr w:type="spellEnd"/>
      <w:r w:rsidR="00913DB6">
        <w:rPr>
          <w:rFonts w:ascii="Arial" w:hAnsi="Arial" w:cs="Arial"/>
          <w:b/>
          <w:sz w:val="24"/>
          <w:szCs w:val="24"/>
          <w:lang w:val="pt-BR"/>
        </w:rPr>
        <w:t>.)</w:t>
      </w:r>
    </w:p>
    <w:p w:rsidR="004E6E11" w:rsidRDefault="004E6E11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Meta: Garantir a renovação do CRP Previdenciário</w:t>
      </w:r>
      <w:r w:rsidR="00913DB6">
        <w:rPr>
          <w:rFonts w:ascii="Arial" w:hAnsi="Arial" w:cs="Arial"/>
          <w:sz w:val="24"/>
          <w:szCs w:val="24"/>
          <w:lang w:val="pt-BR"/>
        </w:rPr>
        <w:t>.</w:t>
      </w:r>
    </w:p>
    <w:p w:rsidR="004E6E11" w:rsidRDefault="004E6E11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Indicador de realização: Certificado renovado pelo </w:t>
      </w:r>
      <w:proofErr w:type="spellStart"/>
      <w:r>
        <w:rPr>
          <w:rFonts w:ascii="Arial" w:hAnsi="Arial" w:cs="Arial"/>
          <w:sz w:val="24"/>
          <w:szCs w:val="24"/>
          <w:lang w:val="pt-BR"/>
        </w:rPr>
        <w:t>CADPREV</w:t>
      </w:r>
      <w:proofErr w:type="spellEnd"/>
    </w:p>
    <w:p w:rsidR="004E6E11" w:rsidRDefault="004E6E11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Responsável: Diretoria e Conselho Deliberativo</w:t>
      </w:r>
    </w:p>
    <w:p w:rsidR="004E6E11" w:rsidRDefault="004E6E11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Custo: Nenhum</w:t>
      </w:r>
    </w:p>
    <w:p w:rsidR="004E6E11" w:rsidRDefault="004E6E11" w:rsidP="00765A41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4E6E11" w:rsidRPr="003167C8" w:rsidRDefault="00710A8F" w:rsidP="00765A41">
      <w:pPr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3167C8">
        <w:rPr>
          <w:rFonts w:ascii="Arial" w:hAnsi="Arial" w:cs="Arial"/>
          <w:b/>
          <w:sz w:val="24"/>
          <w:szCs w:val="24"/>
          <w:lang w:val="pt-BR"/>
        </w:rPr>
        <w:t xml:space="preserve">2.1.2 </w:t>
      </w:r>
      <w:r w:rsidR="004E6E11" w:rsidRPr="003167C8">
        <w:rPr>
          <w:rFonts w:ascii="Arial" w:hAnsi="Arial" w:cs="Arial"/>
          <w:b/>
          <w:sz w:val="24"/>
          <w:szCs w:val="24"/>
          <w:lang w:val="pt-BR"/>
        </w:rPr>
        <w:t xml:space="preserve">Ação: </w:t>
      </w:r>
      <w:r w:rsidR="00E42177">
        <w:rPr>
          <w:rFonts w:ascii="Arial" w:hAnsi="Arial" w:cs="Arial"/>
          <w:b/>
          <w:sz w:val="24"/>
          <w:szCs w:val="24"/>
          <w:lang w:val="pt-BR"/>
        </w:rPr>
        <w:t xml:space="preserve">Renovação e </w:t>
      </w:r>
      <w:r w:rsidR="004E6E11" w:rsidRPr="003167C8">
        <w:rPr>
          <w:rFonts w:ascii="Arial" w:hAnsi="Arial" w:cs="Arial"/>
          <w:b/>
          <w:sz w:val="24"/>
          <w:szCs w:val="24"/>
          <w:lang w:val="pt-BR"/>
        </w:rPr>
        <w:t>Manutenção do Pró-Gestão</w:t>
      </w:r>
    </w:p>
    <w:p w:rsidR="004E6E11" w:rsidRDefault="004E6E11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Meta: Manter a mesma qualidade e organização que o Pró-Gestão proporcionou no momento da implantação</w:t>
      </w:r>
      <w:r w:rsidR="00913DB6">
        <w:rPr>
          <w:rFonts w:ascii="Arial" w:hAnsi="Arial" w:cs="Arial"/>
          <w:sz w:val="24"/>
          <w:szCs w:val="24"/>
          <w:lang w:val="pt-BR"/>
        </w:rPr>
        <w:t>.</w:t>
      </w:r>
    </w:p>
    <w:p w:rsidR="004E6E11" w:rsidRDefault="004E6E11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Indicador de realização: Melhora na rotina e não </w:t>
      </w:r>
      <w:r w:rsidR="00693972">
        <w:rPr>
          <w:rFonts w:ascii="Arial" w:hAnsi="Arial" w:cs="Arial"/>
          <w:sz w:val="24"/>
          <w:szCs w:val="24"/>
          <w:lang w:val="pt-BR"/>
        </w:rPr>
        <w:t>possuindo</w:t>
      </w:r>
      <w:r>
        <w:rPr>
          <w:rFonts w:ascii="Arial" w:hAnsi="Arial" w:cs="Arial"/>
          <w:sz w:val="24"/>
          <w:szCs w:val="24"/>
          <w:lang w:val="pt-BR"/>
        </w:rPr>
        <w:t xml:space="preserve"> retrabalho</w:t>
      </w:r>
    </w:p>
    <w:p w:rsidR="004E6E11" w:rsidRDefault="00B149AD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Responsável: Equipe do Iprecal</w:t>
      </w:r>
    </w:p>
    <w:p w:rsidR="00B149AD" w:rsidRDefault="00B149AD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Custo: </w:t>
      </w:r>
      <w:r w:rsidR="00E42177">
        <w:rPr>
          <w:rFonts w:ascii="Arial" w:hAnsi="Arial" w:cs="Arial"/>
          <w:sz w:val="24"/>
          <w:szCs w:val="24"/>
          <w:lang w:val="pt-BR"/>
        </w:rPr>
        <w:t>R$10.000,00 (média)</w:t>
      </w:r>
    </w:p>
    <w:p w:rsidR="00137464" w:rsidRDefault="00137464" w:rsidP="00765A41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137464" w:rsidRPr="003167C8" w:rsidRDefault="00137464" w:rsidP="00137464">
      <w:pPr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3167C8">
        <w:rPr>
          <w:rFonts w:ascii="Arial" w:hAnsi="Arial" w:cs="Arial"/>
          <w:b/>
          <w:sz w:val="24"/>
          <w:szCs w:val="24"/>
          <w:lang w:val="pt-BR"/>
        </w:rPr>
        <w:t>2.1.</w:t>
      </w:r>
      <w:r>
        <w:rPr>
          <w:rFonts w:ascii="Arial" w:hAnsi="Arial" w:cs="Arial"/>
          <w:b/>
          <w:sz w:val="24"/>
          <w:szCs w:val="24"/>
          <w:lang w:val="pt-BR"/>
        </w:rPr>
        <w:t>3</w:t>
      </w:r>
      <w:r w:rsidRPr="003167C8">
        <w:rPr>
          <w:rFonts w:ascii="Arial" w:hAnsi="Arial" w:cs="Arial"/>
          <w:b/>
          <w:sz w:val="24"/>
          <w:szCs w:val="24"/>
          <w:lang w:val="pt-BR"/>
        </w:rPr>
        <w:t xml:space="preserve"> Ação: </w:t>
      </w:r>
      <w:r w:rsidR="0075051B">
        <w:rPr>
          <w:rFonts w:ascii="Arial" w:hAnsi="Arial" w:cs="Arial"/>
          <w:b/>
          <w:sz w:val="24"/>
          <w:szCs w:val="24"/>
          <w:lang w:val="pt-BR"/>
        </w:rPr>
        <w:t xml:space="preserve">Manutenção da </w:t>
      </w:r>
      <w:r>
        <w:rPr>
          <w:rFonts w:ascii="Arial" w:hAnsi="Arial" w:cs="Arial"/>
          <w:b/>
          <w:sz w:val="24"/>
          <w:szCs w:val="24"/>
          <w:lang w:val="pt-BR"/>
        </w:rPr>
        <w:t>Gestão de documentos</w:t>
      </w:r>
    </w:p>
    <w:p w:rsidR="00137464" w:rsidRDefault="00137464" w:rsidP="00137464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Meta: </w:t>
      </w:r>
      <w:r w:rsidR="00913DB6">
        <w:rPr>
          <w:rFonts w:ascii="Arial" w:hAnsi="Arial" w:cs="Arial"/>
          <w:sz w:val="24"/>
          <w:szCs w:val="24"/>
          <w:lang w:val="pt-BR"/>
        </w:rPr>
        <w:t xml:space="preserve">Manter </w:t>
      </w:r>
      <w:r>
        <w:rPr>
          <w:rFonts w:ascii="Arial" w:hAnsi="Arial" w:cs="Arial"/>
          <w:sz w:val="24"/>
          <w:szCs w:val="24"/>
          <w:lang w:val="pt-BR"/>
        </w:rPr>
        <w:t xml:space="preserve">o arquivo do Instituto com metodologia de arquivamento, de forma numérica e assunto. </w:t>
      </w:r>
    </w:p>
    <w:p w:rsidR="00137464" w:rsidRDefault="00137464" w:rsidP="00137464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Indicador de realização: Melhora na rotina, fácil localização do material</w:t>
      </w:r>
    </w:p>
    <w:p w:rsidR="00137464" w:rsidRDefault="00137464" w:rsidP="00137464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Responsável: Equipe do Iprecal</w:t>
      </w:r>
    </w:p>
    <w:p w:rsidR="00137464" w:rsidRDefault="00137464" w:rsidP="00137464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Custo: Nenhum</w:t>
      </w:r>
    </w:p>
    <w:p w:rsidR="00B149AD" w:rsidRDefault="00B149AD" w:rsidP="00765A41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B149AD" w:rsidRPr="003167C8" w:rsidRDefault="00710A8F" w:rsidP="00765A41">
      <w:pPr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3167C8">
        <w:rPr>
          <w:rFonts w:ascii="Arial" w:hAnsi="Arial" w:cs="Arial"/>
          <w:b/>
          <w:sz w:val="24"/>
          <w:szCs w:val="24"/>
          <w:lang w:val="pt-BR"/>
        </w:rPr>
        <w:t>2.1.</w:t>
      </w:r>
      <w:r w:rsidR="00137464">
        <w:rPr>
          <w:rFonts w:ascii="Arial" w:hAnsi="Arial" w:cs="Arial"/>
          <w:b/>
          <w:sz w:val="24"/>
          <w:szCs w:val="24"/>
          <w:lang w:val="pt-BR"/>
        </w:rPr>
        <w:t>4</w:t>
      </w:r>
      <w:r w:rsidRPr="003167C8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B149AD" w:rsidRPr="003167C8">
        <w:rPr>
          <w:rFonts w:ascii="Arial" w:hAnsi="Arial" w:cs="Arial"/>
          <w:b/>
          <w:sz w:val="24"/>
          <w:szCs w:val="24"/>
          <w:lang w:val="pt-BR"/>
        </w:rPr>
        <w:t>Ação: Capacitar servidores e Conselheiros do Iprecal</w:t>
      </w:r>
    </w:p>
    <w:p w:rsidR="00B149AD" w:rsidRDefault="00B149AD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Meta: Executar Plano de Capacitação</w:t>
      </w:r>
    </w:p>
    <w:p w:rsidR="00B149AD" w:rsidRDefault="00B149AD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Indicador de realização: </w:t>
      </w:r>
      <w:r w:rsidR="00FB347E">
        <w:rPr>
          <w:rFonts w:ascii="Arial" w:hAnsi="Arial" w:cs="Arial"/>
          <w:sz w:val="24"/>
          <w:szCs w:val="24"/>
          <w:lang w:val="pt-BR"/>
        </w:rPr>
        <w:t>Participação em cursos, palestras e congressos conforme área de atuação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Responsável: Diretoria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Custo: Conforme plano de capacitação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D51B96" w:rsidRPr="003167C8" w:rsidRDefault="00D51B96" w:rsidP="00D51B96">
      <w:pPr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3167C8">
        <w:rPr>
          <w:rFonts w:ascii="Arial" w:hAnsi="Arial" w:cs="Arial"/>
          <w:b/>
          <w:sz w:val="24"/>
          <w:szCs w:val="24"/>
          <w:lang w:val="pt-BR"/>
        </w:rPr>
        <w:t>2.1.</w:t>
      </w:r>
      <w:r>
        <w:rPr>
          <w:rFonts w:ascii="Arial" w:hAnsi="Arial" w:cs="Arial"/>
          <w:b/>
          <w:sz w:val="24"/>
          <w:szCs w:val="24"/>
          <w:lang w:val="pt-BR"/>
        </w:rPr>
        <w:t>5</w:t>
      </w:r>
      <w:r w:rsidRPr="003167C8">
        <w:rPr>
          <w:rFonts w:ascii="Arial" w:hAnsi="Arial" w:cs="Arial"/>
          <w:b/>
          <w:sz w:val="24"/>
          <w:szCs w:val="24"/>
          <w:lang w:val="pt-BR"/>
        </w:rPr>
        <w:t xml:space="preserve"> Ação: </w:t>
      </w:r>
      <w:r w:rsidR="0075051B">
        <w:rPr>
          <w:rFonts w:ascii="Arial" w:hAnsi="Arial" w:cs="Arial"/>
          <w:b/>
          <w:sz w:val="24"/>
          <w:szCs w:val="24"/>
          <w:lang w:val="pt-BR"/>
        </w:rPr>
        <w:t>Término d</w:t>
      </w:r>
      <w:bookmarkStart w:id="0" w:name="_GoBack"/>
      <w:bookmarkEnd w:id="0"/>
      <w:r>
        <w:rPr>
          <w:rFonts w:ascii="Arial" w:hAnsi="Arial" w:cs="Arial"/>
          <w:b/>
          <w:sz w:val="24"/>
          <w:szCs w:val="24"/>
          <w:lang w:val="pt-BR"/>
        </w:rPr>
        <w:t>a obra do Iprecal</w:t>
      </w:r>
    </w:p>
    <w:p w:rsidR="00D51B96" w:rsidRDefault="00D51B96" w:rsidP="00D51B96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Meta: </w:t>
      </w:r>
      <w:r w:rsidR="00E42177">
        <w:rPr>
          <w:rFonts w:ascii="Arial" w:hAnsi="Arial" w:cs="Arial"/>
          <w:sz w:val="24"/>
          <w:szCs w:val="24"/>
          <w:lang w:val="pt-BR"/>
        </w:rPr>
        <w:t>Após licitação, iniciar e terminar a obra no ano de 2024</w:t>
      </w:r>
      <w:r>
        <w:rPr>
          <w:rFonts w:ascii="Arial" w:hAnsi="Arial" w:cs="Arial"/>
          <w:sz w:val="24"/>
          <w:szCs w:val="24"/>
          <w:lang w:val="pt-BR"/>
        </w:rPr>
        <w:t>.</w:t>
      </w:r>
    </w:p>
    <w:p w:rsidR="00D51B96" w:rsidRDefault="00D51B96" w:rsidP="00D51B96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Indicador de realização: Seguimento no cronograma da obra</w:t>
      </w:r>
      <w:r w:rsidR="00E42177">
        <w:rPr>
          <w:rFonts w:ascii="Arial" w:hAnsi="Arial" w:cs="Arial"/>
          <w:sz w:val="24"/>
          <w:szCs w:val="24"/>
          <w:lang w:val="pt-BR"/>
        </w:rPr>
        <w:t xml:space="preserve"> (06 meses conforme arquiteta contratada)</w:t>
      </w:r>
    </w:p>
    <w:p w:rsidR="00E42177" w:rsidRDefault="00D51B96" w:rsidP="00D51B96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Responsável: Diretoria</w:t>
      </w:r>
    </w:p>
    <w:p w:rsidR="00D51B96" w:rsidRDefault="00D51B96" w:rsidP="00D51B96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Custo: </w:t>
      </w:r>
      <w:r w:rsidR="00FF27BB">
        <w:rPr>
          <w:rFonts w:ascii="Arial" w:hAnsi="Arial" w:cs="Arial"/>
          <w:sz w:val="24"/>
          <w:szCs w:val="24"/>
          <w:lang w:val="pt-BR"/>
        </w:rPr>
        <w:t>Taxa administrativa (média um milhão de reais)</w:t>
      </w:r>
    </w:p>
    <w:p w:rsidR="00FF27BB" w:rsidRDefault="00FF27BB" w:rsidP="00D51B96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D51B96" w:rsidRDefault="00D51B96" w:rsidP="00765A41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E42177" w:rsidRDefault="00E42177" w:rsidP="00765A41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E42177" w:rsidRDefault="00E42177" w:rsidP="00765A41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E42177" w:rsidRDefault="00E42177" w:rsidP="00765A41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E42177" w:rsidRDefault="00E42177" w:rsidP="00765A41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FB347E" w:rsidRPr="003167C8" w:rsidRDefault="00FB347E" w:rsidP="00710A8F">
      <w:pPr>
        <w:pStyle w:val="PargrafodaLista"/>
        <w:numPr>
          <w:ilvl w:val="1"/>
          <w:numId w:val="2"/>
        </w:numPr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3167C8">
        <w:rPr>
          <w:rFonts w:ascii="Arial" w:hAnsi="Arial" w:cs="Arial"/>
          <w:b/>
          <w:sz w:val="24"/>
          <w:szCs w:val="24"/>
          <w:lang w:val="pt-BR"/>
        </w:rPr>
        <w:lastRenderedPageBreak/>
        <w:t>CONCESSÃO DE BENEFÍCIOS</w:t>
      </w:r>
    </w:p>
    <w:p w:rsidR="00FB347E" w:rsidRPr="003167C8" w:rsidRDefault="00FB347E" w:rsidP="00765A41">
      <w:pPr>
        <w:jc w:val="both"/>
        <w:rPr>
          <w:rFonts w:ascii="Arial" w:hAnsi="Arial" w:cs="Arial"/>
          <w:b/>
          <w:sz w:val="24"/>
          <w:szCs w:val="24"/>
          <w:lang w:val="pt-BR"/>
        </w:rPr>
      </w:pPr>
    </w:p>
    <w:p w:rsidR="00765A41" w:rsidRPr="003167C8" w:rsidRDefault="00710A8F" w:rsidP="00765A41">
      <w:pPr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3167C8">
        <w:rPr>
          <w:rFonts w:ascii="Arial" w:hAnsi="Arial" w:cs="Arial"/>
          <w:b/>
          <w:sz w:val="24"/>
          <w:szCs w:val="24"/>
          <w:lang w:val="pt-BR"/>
        </w:rPr>
        <w:t xml:space="preserve">2.2.1 </w:t>
      </w:r>
      <w:r w:rsidR="00765A41" w:rsidRPr="003167C8">
        <w:rPr>
          <w:rFonts w:ascii="Arial" w:hAnsi="Arial" w:cs="Arial"/>
          <w:b/>
          <w:sz w:val="24"/>
          <w:szCs w:val="24"/>
          <w:lang w:val="pt-BR"/>
        </w:rPr>
        <w:t>Ação: Estudo para Alteração das Regras de Aposentadoria</w:t>
      </w:r>
    </w:p>
    <w:p w:rsidR="00765A41" w:rsidRDefault="00765A41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Meta: </w:t>
      </w:r>
      <w:r w:rsidR="00E42177">
        <w:rPr>
          <w:rFonts w:ascii="Arial" w:hAnsi="Arial" w:cs="Arial"/>
          <w:sz w:val="24"/>
          <w:szCs w:val="24"/>
          <w:lang w:val="pt-BR"/>
        </w:rPr>
        <w:t>Realizar minuta e cálculo atuarial com as alterações nas regras de benefícios, repassando para o executivo</w:t>
      </w:r>
      <w:r w:rsidR="00913DB6">
        <w:rPr>
          <w:rFonts w:ascii="Arial" w:hAnsi="Arial" w:cs="Arial"/>
          <w:sz w:val="24"/>
          <w:szCs w:val="24"/>
          <w:lang w:val="pt-BR"/>
        </w:rPr>
        <w:t>.</w:t>
      </w:r>
    </w:p>
    <w:p w:rsidR="00765A41" w:rsidRDefault="00765A41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Indicador de realização: </w:t>
      </w:r>
      <w:r w:rsidR="00E42177">
        <w:rPr>
          <w:rFonts w:ascii="Arial" w:hAnsi="Arial" w:cs="Arial"/>
          <w:sz w:val="24"/>
          <w:szCs w:val="24"/>
          <w:lang w:val="pt-BR"/>
        </w:rPr>
        <w:t>Ofício com a entrega documental e salvar arquivo no Iprecal</w:t>
      </w:r>
    </w:p>
    <w:p w:rsidR="00765A41" w:rsidRDefault="00765A41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Responsável: Diretoria</w:t>
      </w:r>
      <w:r w:rsidR="00E42177">
        <w:rPr>
          <w:rFonts w:ascii="Arial" w:hAnsi="Arial" w:cs="Arial"/>
          <w:sz w:val="24"/>
          <w:szCs w:val="24"/>
          <w:lang w:val="pt-BR"/>
        </w:rPr>
        <w:t xml:space="preserve"> e grupo de estudos</w:t>
      </w:r>
    </w:p>
    <w:p w:rsidR="00765A41" w:rsidRDefault="00765A41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Custo: </w:t>
      </w:r>
      <w:r w:rsidR="00E42177">
        <w:rPr>
          <w:rFonts w:ascii="Arial" w:hAnsi="Arial" w:cs="Arial"/>
          <w:sz w:val="24"/>
          <w:szCs w:val="24"/>
          <w:lang w:val="pt-BR"/>
        </w:rPr>
        <w:t>10.000,00 (cálculo atuarial)</w:t>
      </w:r>
    </w:p>
    <w:p w:rsidR="00765A41" w:rsidRDefault="00765A41" w:rsidP="00765A41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FB347E" w:rsidRPr="003167C8" w:rsidRDefault="00710A8F" w:rsidP="00765A41">
      <w:pPr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3167C8">
        <w:rPr>
          <w:rFonts w:ascii="Arial" w:hAnsi="Arial" w:cs="Arial"/>
          <w:b/>
          <w:sz w:val="24"/>
          <w:szCs w:val="24"/>
          <w:lang w:val="pt-BR"/>
        </w:rPr>
        <w:t xml:space="preserve">2.2.2 </w:t>
      </w:r>
      <w:r w:rsidR="00FB347E" w:rsidRPr="003167C8">
        <w:rPr>
          <w:rFonts w:ascii="Arial" w:hAnsi="Arial" w:cs="Arial"/>
          <w:b/>
          <w:sz w:val="24"/>
          <w:szCs w:val="24"/>
          <w:lang w:val="pt-BR"/>
        </w:rPr>
        <w:t xml:space="preserve">Ação: Atualização da Cartilha Previdenciária, caso ocorra a Reforma da Previdência 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Meta: Divulgação e disponibilização da cartilha para os segurados</w:t>
      </w:r>
      <w:r w:rsidR="00913DB6">
        <w:rPr>
          <w:rFonts w:ascii="Arial" w:hAnsi="Arial" w:cs="Arial"/>
          <w:sz w:val="24"/>
          <w:szCs w:val="24"/>
          <w:lang w:val="pt-BR"/>
        </w:rPr>
        <w:t>.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Indicador de realização: Material </w:t>
      </w:r>
      <w:r w:rsidR="00693972">
        <w:rPr>
          <w:rFonts w:ascii="Arial" w:hAnsi="Arial" w:cs="Arial"/>
          <w:sz w:val="24"/>
          <w:szCs w:val="24"/>
          <w:lang w:val="pt-BR"/>
        </w:rPr>
        <w:t>acessível</w:t>
      </w:r>
      <w:r>
        <w:rPr>
          <w:rFonts w:ascii="Arial" w:hAnsi="Arial" w:cs="Arial"/>
          <w:sz w:val="24"/>
          <w:szCs w:val="24"/>
          <w:lang w:val="pt-BR"/>
        </w:rPr>
        <w:t xml:space="preserve"> aos segurados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Responsável: Diretoria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Custo: Material gráfico, realizar orçamentos</w:t>
      </w:r>
    </w:p>
    <w:p w:rsidR="00693972" w:rsidRDefault="00693972" w:rsidP="00765A41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FB347E" w:rsidRPr="003167C8" w:rsidRDefault="00710A8F" w:rsidP="00765A41">
      <w:pPr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3167C8">
        <w:rPr>
          <w:rFonts w:ascii="Arial" w:hAnsi="Arial" w:cs="Arial"/>
          <w:b/>
          <w:sz w:val="24"/>
          <w:szCs w:val="24"/>
          <w:lang w:val="pt-BR"/>
        </w:rPr>
        <w:t xml:space="preserve">2.2.3 </w:t>
      </w:r>
      <w:r w:rsidR="00FB347E" w:rsidRPr="003167C8">
        <w:rPr>
          <w:rFonts w:ascii="Arial" w:hAnsi="Arial" w:cs="Arial"/>
          <w:b/>
          <w:sz w:val="24"/>
          <w:szCs w:val="24"/>
          <w:lang w:val="pt-BR"/>
        </w:rPr>
        <w:t>Ação: TCE-SC</w:t>
      </w:r>
      <w:r w:rsidRPr="003167C8">
        <w:rPr>
          <w:rFonts w:ascii="Arial" w:hAnsi="Arial" w:cs="Arial"/>
          <w:b/>
          <w:sz w:val="24"/>
          <w:szCs w:val="24"/>
          <w:lang w:val="pt-BR"/>
        </w:rPr>
        <w:t>/</w:t>
      </w:r>
      <w:proofErr w:type="spellStart"/>
      <w:r w:rsidRPr="003167C8">
        <w:rPr>
          <w:rFonts w:ascii="Arial" w:hAnsi="Arial" w:cs="Arial"/>
          <w:b/>
          <w:sz w:val="24"/>
          <w:szCs w:val="24"/>
          <w:lang w:val="pt-BR"/>
        </w:rPr>
        <w:t>CADPREV</w:t>
      </w:r>
      <w:proofErr w:type="spellEnd"/>
      <w:r w:rsidRPr="003167C8">
        <w:rPr>
          <w:rFonts w:ascii="Arial" w:hAnsi="Arial" w:cs="Arial"/>
          <w:b/>
          <w:sz w:val="24"/>
          <w:szCs w:val="24"/>
          <w:lang w:val="pt-BR"/>
        </w:rPr>
        <w:t>/</w:t>
      </w:r>
      <w:proofErr w:type="spellStart"/>
      <w:r w:rsidRPr="003167C8">
        <w:rPr>
          <w:rFonts w:ascii="Arial" w:hAnsi="Arial" w:cs="Arial"/>
          <w:b/>
          <w:sz w:val="24"/>
          <w:szCs w:val="24"/>
          <w:lang w:val="pt-BR"/>
        </w:rPr>
        <w:t>GESCON</w:t>
      </w:r>
      <w:proofErr w:type="spellEnd"/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Meta: </w:t>
      </w:r>
      <w:r w:rsidR="00506EC7">
        <w:rPr>
          <w:rFonts w:ascii="Arial" w:hAnsi="Arial" w:cs="Arial"/>
          <w:sz w:val="24"/>
          <w:szCs w:val="24"/>
          <w:lang w:val="pt-BR"/>
        </w:rPr>
        <w:t xml:space="preserve">Manter em dia os prazos legais referentes às demandas apontadas/solicitadas </w:t>
      </w:r>
      <w:r w:rsidR="00913DB6">
        <w:rPr>
          <w:rFonts w:ascii="Arial" w:hAnsi="Arial" w:cs="Arial"/>
          <w:sz w:val="24"/>
          <w:szCs w:val="24"/>
          <w:lang w:val="pt-BR"/>
        </w:rPr>
        <w:t>pelos órgãos</w:t>
      </w:r>
      <w:r w:rsidR="00506EC7">
        <w:rPr>
          <w:rFonts w:ascii="Arial" w:hAnsi="Arial" w:cs="Arial"/>
          <w:sz w:val="24"/>
          <w:szCs w:val="24"/>
          <w:lang w:val="pt-BR"/>
        </w:rPr>
        <w:t xml:space="preserve"> de controle</w:t>
      </w:r>
      <w:r w:rsidR="00913DB6">
        <w:rPr>
          <w:rFonts w:ascii="Arial" w:hAnsi="Arial" w:cs="Arial"/>
          <w:sz w:val="24"/>
          <w:szCs w:val="24"/>
          <w:lang w:val="pt-BR"/>
        </w:rPr>
        <w:t>.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Indicador de realização:</w:t>
      </w:r>
      <w:r w:rsidR="00506EC7">
        <w:rPr>
          <w:rFonts w:ascii="Arial" w:hAnsi="Arial" w:cs="Arial"/>
          <w:sz w:val="24"/>
          <w:szCs w:val="24"/>
          <w:lang w:val="pt-BR"/>
        </w:rPr>
        <w:t xml:space="preserve"> Solicitações respondidas no prazo legal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Responsável: Diretoria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Custo: </w:t>
      </w:r>
      <w:r w:rsidR="00506EC7">
        <w:rPr>
          <w:rFonts w:ascii="Arial" w:hAnsi="Arial" w:cs="Arial"/>
          <w:sz w:val="24"/>
          <w:szCs w:val="24"/>
          <w:lang w:val="pt-BR"/>
        </w:rPr>
        <w:t>Nenhum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FB347E" w:rsidRPr="003167C8" w:rsidRDefault="00710A8F" w:rsidP="00765A41">
      <w:pPr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3167C8">
        <w:rPr>
          <w:rFonts w:ascii="Arial" w:hAnsi="Arial" w:cs="Arial"/>
          <w:b/>
          <w:sz w:val="24"/>
          <w:szCs w:val="24"/>
          <w:lang w:val="pt-BR"/>
        </w:rPr>
        <w:t xml:space="preserve">2.2.4 </w:t>
      </w:r>
      <w:r w:rsidR="00FB347E" w:rsidRPr="003167C8">
        <w:rPr>
          <w:rFonts w:ascii="Arial" w:hAnsi="Arial" w:cs="Arial"/>
          <w:b/>
          <w:sz w:val="24"/>
          <w:szCs w:val="24"/>
          <w:lang w:val="pt-BR"/>
        </w:rPr>
        <w:t xml:space="preserve">Ação: </w:t>
      </w:r>
      <w:r w:rsidR="00506EC7" w:rsidRPr="003167C8">
        <w:rPr>
          <w:rFonts w:ascii="Arial" w:hAnsi="Arial" w:cs="Arial"/>
          <w:b/>
          <w:sz w:val="24"/>
          <w:szCs w:val="24"/>
          <w:lang w:val="pt-BR"/>
        </w:rPr>
        <w:t>Prova de vida e recadastramentos dos aposentados e pensionistas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Meta: </w:t>
      </w:r>
      <w:r w:rsidR="00506EC7">
        <w:rPr>
          <w:rFonts w:ascii="Arial" w:hAnsi="Arial" w:cs="Arial"/>
          <w:sz w:val="24"/>
          <w:szCs w:val="24"/>
          <w:lang w:val="pt-BR"/>
        </w:rPr>
        <w:t xml:space="preserve">Realização do recenseamento de segurados inativos no mês de </w:t>
      </w:r>
      <w:r w:rsidR="00E42177">
        <w:rPr>
          <w:rFonts w:ascii="Arial" w:hAnsi="Arial" w:cs="Arial"/>
          <w:sz w:val="24"/>
          <w:szCs w:val="24"/>
          <w:lang w:val="pt-BR"/>
        </w:rPr>
        <w:t>outubro/</w:t>
      </w:r>
      <w:r w:rsidR="00506EC7">
        <w:rPr>
          <w:rFonts w:ascii="Arial" w:hAnsi="Arial" w:cs="Arial"/>
          <w:sz w:val="24"/>
          <w:szCs w:val="24"/>
          <w:lang w:val="pt-BR"/>
        </w:rPr>
        <w:t>novembro do ano vigente</w:t>
      </w:r>
      <w:r w:rsidR="00913DB6">
        <w:rPr>
          <w:rFonts w:ascii="Arial" w:hAnsi="Arial" w:cs="Arial"/>
          <w:sz w:val="24"/>
          <w:szCs w:val="24"/>
          <w:lang w:val="pt-BR"/>
        </w:rPr>
        <w:t>, oportunizando aos segurados o formato digital.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Indicador de realização: </w:t>
      </w:r>
      <w:r w:rsidR="00506EC7">
        <w:rPr>
          <w:rFonts w:ascii="Arial" w:hAnsi="Arial" w:cs="Arial"/>
          <w:sz w:val="24"/>
          <w:szCs w:val="24"/>
          <w:lang w:val="pt-BR"/>
        </w:rPr>
        <w:t>100% dos servidores inativos recenseados</w:t>
      </w:r>
      <w:r w:rsidR="007E6701">
        <w:rPr>
          <w:rFonts w:ascii="Arial" w:hAnsi="Arial" w:cs="Arial"/>
          <w:sz w:val="24"/>
          <w:szCs w:val="24"/>
          <w:lang w:val="pt-BR"/>
        </w:rPr>
        <w:t xml:space="preserve"> 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Responsável: Diretoria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Custo: </w:t>
      </w:r>
      <w:r w:rsidR="00506EC7">
        <w:rPr>
          <w:rFonts w:ascii="Arial" w:hAnsi="Arial" w:cs="Arial"/>
          <w:sz w:val="24"/>
          <w:szCs w:val="24"/>
          <w:lang w:val="pt-BR"/>
        </w:rPr>
        <w:t>Nenhum</w:t>
      </w:r>
    </w:p>
    <w:p w:rsidR="00506EC7" w:rsidRDefault="00506EC7" w:rsidP="00765A41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FB347E" w:rsidRPr="003167C8" w:rsidRDefault="00710A8F" w:rsidP="00765A41">
      <w:pPr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3167C8">
        <w:rPr>
          <w:rFonts w:ascii="Arial" w:hAnsi="Arial" w:cs="Arial"/>
          <w:b/>
          <w:sz w:val="24"/>
          <w:szCs w:val="24"/>
          <w:lang w:val="pt-BR"/>
        </w:rPr>
        <w:t xml:space="preserve">2.2.5 </w:t>
      </w:r>
      <w:r w:rsidR="00FB347E" w:rsidRPr="003167C8">
        <w:rPr>
          <w:rFonts w:ascii="Arial" w:hAnsi="Arial" w:cs="Arial"/>
          <w:b/>
          <w:sz w:val="24"/>
          <w:szCs w:val="24"/>
          <w:lang w:val="pt-BR"/>
        </w:rPr>
        <w:t>Ação:</w:t>
      </w:r>
      <w:r w:rsidR="00506EC7" w:rsidRPr="003167C8">
        <w:rPr>
          <w:rFonts w:ascii="Arial" w:hAnsi="Arial" w:cs="Arial"/>
          <w:b/>
          <w:sz w:val="24"/>
          <w:szCs w:val="24"/>
          <w:lang w:val="pt-BR"/>
        </w:rPr>
        <w:t xml:space="preserve"> Reavaliação pericial aos aposentados por invalidez 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Meta: </w:t>
      </w:r>
      <w:r w:rsidR="00506EC7">
        <w:rPr>
          <w:rFonts w:ascii="Arial" w:hAnsi="Arial" w:cs="Arial"/>
          <w:sz w:val="24"/>
          <w:szCs w:val="24"/>
          <w:lang w:val="pt-BR"/>
        </w:rPr>
        <w:t xml:space="preserve">Confirmação do ato </w:t>
      </w:r>
      <w:proofErr w:type="spellStart"/>
      <w:r w:rsidR="00506EC7">
        <w:rPr>
          <w:rFonts w:ascii="Arial" w:hAnsi="Arial" w:cs="Arial"/>
          <w:sz w:val="24"/>
          <w:szCs w:val="24"/>
          <w:lang w:val="pt-BR"/>
        </w:rPr>
        <w:t>aposentatório</w:t>
      </w:r>
      <w:proofErr w:type="spellEnd"/>
      <w:r w:rsidR="007A460C">
        <w:rPr>
          <w:rFonts w:ascii="Arial" w:hAnsi="Arial" w:cs="Arial"/>
          <w:sz w:val="24"/>
          <w:szCs w:val="24"/>
          <w:lang w:val="pt-BR"/>
        </w:rPr>
        <w:t xml:space="preserve"> através de perícia médica</w:t>
      </w:r>
      <w:r w:rsidR="00913DB6">
        <w:rPr>
          <w:rFonts w:ascii="Arial" w:hAnsi="Arial" w:cs="Arial"/>
          <w:sz w:val="24"/>
          <w:szCs w:val="24"/>
          <w:lang w:val="pt-BR"/>
        </w:rPr>
        <w:t>, sendo realizada na Unidade de saúde central do município</w:t>
      </w:r>
      <w:r w:rsidR="00D43760">
        <w:rPr>
          <w:rFonts w:ascii="Arial" w:hAnsi="Arial" w:cs="Arial"/>
          <w:sz w:val="24"/>
          <w:szCs w:val="24"/>
          <w:lang w:val="pt-BR"/>
        </w:rPr>
        <w:t>.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Indicador de realização: </w:t>
      </w:r>
      <w:r w:rsidR="00506EC7">
        <w:rPr>
          <w:rFonts w:ascii="Arial" w:hAnsi="Arial" w:cs="Arial"/>
          <w:sz w:val="24"/>
          <w:szCs w:val="24"/>
          <w:lang w:val="pt-BR"/>
        </w:rPr>
        <w:t xml:space="preserve">Laudo médico emitido </w:t>
      </w:r>
      <w:r w:rsidR="007A460C">
        <w:rPr>
          <w:rFonts w:ascii="Arial" w:hAnsi="Arial" w:cs="Arial"/>
          <w:sz w:val="24"/>
          <w:szCs w:val="24"/>
          <w:lang w:val="pt-BR"/>
        </w:rPr>
        <w:t xml:space="preserve">pelo </w:t>
      </w:r>
      <w:r w:rsidR="00F47072">
        <w:rPr>
          <w:rFonts w:ascii="Arial" w:hAnsi="Arial" w:cs="Arial"/>
          <w:sz w:val="24"/>
          <w:szCs w:val="24"/>
          <w:lang w:val="pt-BR"/>
        </w:rPr>
        <w:t>perito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Responsável: Diretoria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Custo: </w:t>
      </w:r>
      <w:r w:rsidR="00913DB6">
        <w:rPr>
          <w:rFonts w:ascii="Arial" w:hAnsi="Arial" w:cs="Arial"/>
          <w:sz w:val="24"/>
          <w:szCs w:val="24"/>
          <w:lang w:val="pt-BR"/>
        </w:rPr>
        <w:t>Conforme contrato</w:t>
      </w:r>
    </w:p>
    <w:p w:rsidR="00FB347E" w:rsidRPr="004E19D1" w:rsidRDefault="00FB347E" w:rsidP="00765A41">
      <w:pPr>
        <w:jc w:val="both"/>
        <w:rPr>
          <w:rFonts w:ascii="Arial" w:hAnsi="Arial" w:cs="Arial"/>
          <w:color w:val="000000" w:themeColor="text1"/>
          <w:sz w:val="24"/>
          <w:szCs w:val="24"/>
          <w:lang w:val="pt-BR"/>
        </w:rPr>
      </w:pPr>
    </w:p>
    <w:p w:rsidR="00FB347E" w:rsidRPr="003167C8" w:rsidRDefault="00710A8F" w:rsidP="00765A41">
      <w:pPr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3167C8">
        <w:rPr>
          <w:rFonts w:ascii="Arial" w:hAnsi="Arial" w:cs="Arial"/>
          <w:b/>
          <w:sz w:val="24"/>
          <w:szCs w:val="24"/>
          <w:lang w:val="pt-BR"/>
        </w:rPr>
        <w:t>2.2.</w:t>
      </w:r>
      <w:r w:rsidR="005859DB">
        <w:rPr>
          <w:rFonts w:ascii="Arial" w:hAnsi="Arial" w:cs="Arial"/>
          <w:b/>
          <w:sz w:val="24"/>
          <w:szCs w:val="24"/>
          <w:lang w:val="pt-BR"/>
        </w:rPr>
        <w:t>6</w:t>
      </w:r>
      <w:r w:rsidRPr="003167C8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FB347E" w:rsidRPr="003167C8">
        <w:rPr>
          <w:rFonts w:ascii="Arial" w:hAnsi="Arial" w:cs="Arial"/>
          <w:b/>
          <w:sz w:val="24"/>
          <w:szCs w:val="24"/>
          <w:lang w:val="pt-BR"/>
        </w:rPr>
        <w:t xml:space="preserve">Ação: </w:t>
      </w:r>
      <w:r w:rsidR="00E42177">
        <w:rPr>
          <w:rFonts w:ascii="Arial" w:hAnsi="Arial" w:cs="Arial"/>
          <w:b/>
          <w:sz w:val="24"/>
          <w:szCs w:val="24"/>
          <w:lang w:val="pt-BR"/>
        </w:rPr>
        <w:t xml:space="preserve">Manutenção </w:t>
      </w:r>
      <w:r w:rsidR="00F47072" w:rsidRPr="003167C8">
        <w:rPr>
          <w:rFonts w:ascii="Arial" w:hAnsi="Arial" w:cs="Arial"/>
          <w:b/>
          <w:sz w:val="24"/>
          <w:szCs w:val="24"/>
          <w:lang w:val="pt-BR"/>
        </w:rPr>
        <w:t>Iprecal Informa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Meta: </w:t>
      </w:r>
      <w:r w:rsidR="00F47072">
        <w:rPr>
          <w:rFonts w:ascii="Arial" w:hAnsi="Arial" w:cs="Arial"/>
          <w:sz w:val="24"/>
          <w:szCs w:val="24"/>
          <w:lang w:val="pt-BR"/>
        </w:rPr>
        <w:t>Repassar de forma bimestral as ações realizadas pelo Instituto aos seus segurados</w:t>
      </w:r>
      <w:r w:rsidR="00931A5D">
        <w:rPr>
          <w:rFonts w:ascii="Arial" w:hAnsi="Arial" w:cs="Arial"/>
          <w:sz w:val="24"/>
          <w:szCs w:val="24"/>
          <w:lang w:val="pt-BR"/>
        </w:rPr>
        <w:t>, com informações atualizadas sobre a rotina do Instituto.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Indicador de realização: </w:t>
      </w:r>
      <w:r w:rsidR="00F47072">
        <w:rPr>
          <w:rFonts w:ascii="Arial" w:hAnsi="Arial" w:cs="Arial"/>
          <w:sz w:val="24"/>
          <w:szCs w:val="24"/>
          <w:lang w:val="pt-BR"/>
        </w:rPr>
        <w:t>Interesse e conhecimento dos segurados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Responsável: Diretoria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Custo: </w:t>
      </w:r>
      <w:r w:rsidR="00F47072">
        <w:rPr>
          <w:rFonts w:ascii="Arial" w:hAnsi="Arial" w:cs="Arial"/>
          <w:sz w:val="24"/>
          <w:szCs w:val="24"/>
          <w:lang w:val="pt-BR"/>
        </w:rPr>
        <w:t>Nenhum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FB347E" w:rsidRPr="003167C8" w:rsidRDefault="00710A8F" w:rsidP="00765A41">
      <w:pPr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3167C8">
        <w:rPr>
          <w:rFonts w:ascii="Arial" w:hAnsi="Arial" w:cs="Arial"/>
          <w:b/>
          <w:sz w:val="24"/>
          <w:szCs w:val="24"/>
          <w:lang w:val="pt-BR"/>
        </w:rPr>
        <w:t>2.2.</w:t>
      </w:r>
      <w:r w:rsidR="005859DB">
        <w:rPr>
          <w:rFonts w:ascii="Arial" w:hAnsi="Arial" w:cs="Arial"/>
          <w:b/>
          <w:sz w:val="24"/>
          <w:szCs w:val="24"/>
          <w:lang w:val="pt-BR"/>
        </w:rPr>
        <w:t>7</w:t>
      </w:r>
      <w:r w:rsidRPr="003167C8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FB347E" w:rsidRPr="003167C8">
        <w:rPr>
          <w:rFonts w:ascii="Arial" w:hAnsi="Arial" w:cs="Arial"/>
          <w:b/>
          <w:sz w:val="24"/>
          <w:szCs w:val="24"/>
          <w:lang w:val="pt-BR"/>
        </w:rPr>
        <w:t xml:space="preserve">Ação: </w:t>
      </w:r>
      <w:r w:rsidR="005859DB">
        <w:rPr>
          <w:rFonts w:ascii="Arial" w:hAnsi="Arial" w:cs="Arial"/>
          <w:b/>
          <w:sz w:val="24"/>
          <w:szCs w:val="24"/>
          <w:lang w:val="pt-BR"/>
        </w:rPr>
        <w:t>Manutenção</w:t>
      </w:r>
      <w:r w:rsidR="005859DB" w:rsidRPr="003167C8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F47072" w:rsidRPr="003167C8">
        <w:rPr>
          <w:rFonts w:ascii="Arial" w:hAnsi="Arial" w:cs="Arial"/>
          <w:b/>
          <w:sz w:val="24"/>
          <w:szCs w:val="24"/>
          <w:lang w:val="pt-BR"/>
        </w:rPr>
        <w:t>Programa Reta Final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Meta: </w:t>
      </w:r>
      <w:r w:rsidR="00F47072">
        <w:rPr>
          <w:rFonts w:ascii="Arial" w:hAnsi="Arial" w:cs="Arial"/>
          <w:sz w:val="24"/>
          <w:szCs w:val="24"/>
          <w:lang w:val="pt-BR"/>
        </w:rPr>
        <w:t>Com o processo consolidado</w:t>
      </w:r>
      <w:r w:rsidR="00C94A2F">
        <w:rPr>
          <w:rFonts w:ascii="Arial" w:hAnsi="Arial" w:cs="Arial"/>
          <w:sz w:val="24"/>
          <w:szCs w:val="24"/>
          <w:lang w:val="pt-BR"/>
        </w:rPr>
        <w:t xml:space="preserve"> </w:t>
      </w:r>
      <w:r w:rsidR="00931A5D">
        <w:rPr>
          <w:rFonts w:ascii="Arial" w:hAnsi="Arial" w:cs="Arial"/>
          <w:sz w:val="24"/>
          <w:szCs w:val="24"/>
          <w:lang w:val="pt-BR"/>
        </w:rPr>
        <w:t>do benefício pretendido</w:t>
      </w:r>
      <w:r w:rsidR="00F47072">
        <w:rPr>
          <w:rFonts w:ascii="Arial" w:hAnsi="Arial" w:cs="Arial"/>
          <w:sz w:val="24"/>
          <w:szCs w:val="24"/>
          <w:lang w:val="pt-BR"/>
        </w:rPr>
        <w:t>, realiza</w:t>
      </w:r>
      <w:r w:rsidR="00931A5D">
        <w:rPr>
          <w:rFonts w:ascii="Arial" w:hAnsi="Arial" w:cs="Arial"/>
          <w:sz w:val="24"/>
          <w:szCs w:val="24"/>
          <w:lang w:val="pt-BR"/>
        </w:rPr>
        <w:t>r</w:t>
      </w:r>
      <w:r w:rsidR="00C94A2F">
        <w:rPr>
          <w:rFonts w:ascii="Arial" w:hAnsi="Arial" w:cs="Arial"/>
          <w:sz w:val="24"/>
          <w:szCs w:val="24"/>
          <w:lang w:val="pt-BR"/>
        </w:rPr>
        <w:t xml:space="preserve"> </w:t>
      </w:r>
      <w:r w:rsidR="00F47072">
        <w:rPr>
          <w:rFonts w:ascii="Arial" w:hAnsi="Arial" w:cs="Arial"/>
          <w:sz w:val="24"/>
          <w:szCs w:val="24"/>
          <w:lang w:val="pt-BR"/>
        </w:rPr>
        <w:t>conversa/palestras sobre os novos</w:t>
      </w:r>
      <w:r w:rsidR="00C94A2F">
        <w:rPr>
          <w:rFonts w:ascii="Arial" w:hAnsi="Arial" w:cs="Arial"/>
          <w:sz w:val="24"/>
          <w:szCs w:val="24"/>
          <w:lang w:val="pt-BR"/>
        </w:rPr>
        <w:t xml:space="preserve"> direcionamentos ao futuro aposentado</w:t>
      </w:r>
      <w:r w:rsidR="00D36E2C">
        <w:rPr>
          <w:rFonts w:ascii="Arial" w:hAnsi="Arial" w:cs="Arial"/>
          <w:sz w:val="24"/>
          <w:szCs w:val="24"/>
          <w:lang w:val="pt-BR"/>
        </w:rPr>
        <w:t>.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Indicador de realização: </w:t>
      </w:r>
      <w:r w:rsidR="00C94A2F">
        <w:rPr>
          <w:rFonts w:ascii="Arial" w:hAnsi="Arial" w:cs="Arial"/>
          <w:sz w:val="24"/>
          <w:szCs w:val="24"/>
          <w:lang w:val="pt-BR"/>
        </w:rPr>
        <w:t>Servidor seguro com sua decisão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lastRenderedPageBreak/>
        <w:t>Responsável: Diretoria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Custo: </w:t>
      </w:r>
      <w:r w:rsidR="00C94A2F">
        <w:rPr>
          <w:rFonts w:ascii="Arial" w:hAnsi="Arial" w:cs="Arial"/>
          <w:sz w:val="24"/>
          <w:szCs w:val="24"/>
          <w:lang w:val="pt-BR"/>
        </w:rPr>
        <w:t>Nenhum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FB347E" w:rsidRPr="003167C8" w:rsidRDefault="00710A8F" w:rsidP="00765A41">
      <w:pPr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3167C8">
        <w:rPr>
          <w:rFonts w:ascii="Arial" w:hAnsi="Arial" w:cs="Arial"/>
          <w:b/>
          <w:sz w:val="24"/>
          <w:szCs w:val="24"/>
          <w:lang w:val="pt-BR"/>
        </w:rPr>
        <w:t>2.2.</w:t>
      </w:r>
      <w:r w:rsidR="005859DB">
        <w:rPr>
          <w:rFonts w:ascii="Arial" w:hAnsi="Arial" w:cs="Arial"/>
          <w:b/>
          <w:sz w:val="24"/>
          <w:szCs w:val="24"/>
          <w:lang w:val="pt-BR"/>
        </w:rPr>
        <w:t>8</w:t>
      </w:r>
      <w:r w:rsidRPr="003167C8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FB347E" w:rsidRPr="003167C8">
        <w:rPr>
          <w:rFonts w:ascii="Arial" w:hAnsi="Arial" w:cs="Arial"/>
          <w:b/>
          <w:sz w:val="24"/>
          <w:szCs w:val="24"/>
          <w:lang w:val="pt-BR"/>
        </w:rPr>
        <w:t xml:space="preserve">Ação: </w:t>
      </w:r>
      <w:r w:rsidR="005859DB">
        <w:rPr>
          <w:rFonts w:ascii="Arial" w:hAnsi="Arial" w:cs="Arial"/>
          <w:b/>
          <w:sz w:val="24"/>
          <w:szCs w:val="24"/>
          <w:lang w:val="pt-BR"/>
        </w:rPr>
        <w:t>Manutenção</w:t>
      </w:r>
      <w:r w:rsidR="005859DB" w:rsidRPr="003167C8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01505E" w:rsidRPr="003167C8">
        <w:rPr>
          <w:rFonts w:ascii="Arial" w:hAnsi="Arial" w:cs="Arial"/>
          <w:b/>
          <w:sz w:val="24"/>
          <w:szCs w:val="24"/>
          <w:lang w:val="pt-BR"/>
        </w:rPr>
        <w:t>Iprecal vai até você</w:t>
      </w:r>
      <w:r w:rsidR="00D36E2C">
        <w:rPr>
          <w:rFonts w:ascii="Arial" w:hAnsi="Arial" w:cs="Arial"/>
          <w:b/>
          <w:sz w:val="24"/>
          <w:szCs w:val="24"/>
          <w:lang w:val="pt-BR"/>
        </w:rPr>
        <w:t xml:space="preserve"> (formato individual</w:t>
      </w:r>
      <w:r w:rsidR="00E56BDA">
        <w:rPr>
          <w:rFonts w:ascii="Arial" w:hAnsi="Arial" w:cs="Arial"/>
          <w:b/>
          <w:sz w:val="24"/>
          <w:szCs w:val="24"/>
          <w:lang w:val="pt-BR"/>
        </w:rPr>
        <w:t xml:space="preserve"> no local de trabalho</w:t>
      </w:r>
      <w:r w:rsidR="00D36E2C">
        <w:rPr>
          <w:rFonts w:ascii="Arial" w:hAnsi="Arial" w:cs="Arial"/>
          <w:b/>
          <w:sz w:val="24"/>
          <w:szCs w:val="24"/>
          <w:lang w:val="pt-BR"/>
        </w:rPr>
        <w:t>)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Meta: </w:t>
      </w:r>
      <w:r w:rsidR="0001505E">
        <w:rPr>
          <w:rFonts w:ascii="Arial" w:hAnsi="Arial" w:cs="Arial"/>
          <w:sz w:val="24"/>
          <w:szCs w:val="24"/>
          <w:lang w:val="pt-BR"/>
        </w:rPr>
        <w:t>Inserir a cultura previdenciária ao servidor ativo</w:t>
      </w:r>
      <w:r w:rsidR="007A460C">
        <w:rPr>
          <w:rFonts w:ascii="Arial" w:hAnsi="Arial" w:cs="Arial"/>
          <w:sz w:val="24"/>
          <w:szCs w:val="24"/>
          <w:lang w:val="pt-BR"/>
        </w:rPr>
        <w:t>, em seu local de trabalho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Indicador de realização: </w:t>
      </w:r>
      <w:r w:rsidR="0001505E">
        <w:rPr>
          <w:rFonts w:ascii="Arial" w:hAnsi="Arial" w:cs="Arial"/>
          <w:sz w:val="24"/>
          <w:szCs w:val="24"/>
          <w:lang w:val="pt-BR"/>
        </w:rPr>
        <w:t xml:space="preserve">Segurança </w:t>
      </w:r>
      <w:r w:rsidR="007A460C">
        <w:rPr>
          <w:rFonts w:ascii="Arial" w:hAnsi="Arial" w:cs="Arial"/>
          <w:sz w:val="24"/>
          <w:szCs w:val="24"/>
          <w:lang w:val="pt-BR"/>
        </w:rPr>
        <w:t xml:space="preserve">de conhecimento </w:t>
      </w:r>
      <w:r w:rsidR="0001505E">
        <w:rPr>
          <w:rFonts w:ascii="Arial" w:hAnsi="Arial" w:cs="Arial"/>
          <w:sz w:val="24"/>
          <w:szCs w:val="24"/>
          <w:lang w:val="pt-BR"/>
        </w:rPr>
        <w:t>aos segurados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Responsável: Diretoria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Custo: </w:t>
      </w:r>
      <w:r w:rsidR="0001505E">
        <w:rPr>
          <w:rFonts w:ascii="Arial" w:hAnsi="Arial" w:cs="Arial"/>
          <w:sz w:val="24"/>
          <w:szCs w:val="24"/>
          <w:lang w:val="pt-BR"/>
        </w:rPr>
        <w:t>Nenhum</w:t>
      </w:r>
    </w:p>
    <w:p w:rsidR="007A460C" w:rsidRDefault="007A460C" w:rsidP="00765A41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E56BDA" w:rsidRDefault="00D36E2C" w:rsidP="00E56BDA">
      <w:pPr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3167C8">
        <w:rPr>
          <w:rFonts w:ascii="Arial" w:hAnsi="Arial" w:cs="Arial"/>
          <w:b/>
          <w:sz w:val="24"/>
          <w:szCs w:val="24"/>
          <w:lang w:val="pt-BR"/>
        </w:rPr>
        <w:t>2.2.</w:t>
      </w:r>
      <w:r w:rsidR="005859DB">
        <w:rPr>
          <w:rFonts w:ascii="Arial" w:hAnsi="Arial" w:cs="Arial"/>
          <w:b/>
          <w:sz w:val="24"/>
          <w:szCs w:val="24"/>
          <w:lang w:val="pt-BR"/>
        </w:rPr>
        <w:t>9</w:t>
      </w:r>
      <w:r w:rsidRPr="003167C8">
        <w:rPr>
          <w:rFonts w:ascii="Arial" w:hAnsi="Arial" w:cs="Arial"/>
          <w:b/>
          <w:sz w:val="24"/>
          <w:szCs w:val="24"/>
          <w:lang w:val="pt-BR"/>
        </w:rPr>
        <w:t xml:space="preserve"> Ação: </w:t>
      </w:r>
      <w:r>
        <w:rPr>
          <w:rFonts w:ascii="Arial" w:hAnsi="Arial" w:cs="Arial"/>
          <w:b/>
          <w:sz w:val="24"/>
          <w:szCs w:val="24"/>
          <w:lang w:val="pt-BR"/>
        </w:rPr>
        <w:t xml:space="preserve">Educação Previdenciária </w:t>
      </w:r>
      <w:r w:rsidR="00E56BDA">
        <w:rPr>
          <w:rFonts w:ascii="Arial" w:hAnsi="Arial" w:cs="Arial"/>
          <w:b/>
          <w:sz w:val="24"/>
          <w:szCs w:val="24"/>
          <w:lang w:val="pt-BR"/>
        </w:rPr>
        <w:t>–</w:t>
      </w:r>
      <w:r>
        <w:rPr>
          <w:rFonts w:ascii="Arial" w:hAnsi="Arial" w:cs="Arial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lang w:val="pt-BR"/>
        </w:rPr>
        <w:t>PEP</w:t>
      </w:r>
      <w:proofErr w:type="spellEnd"/>
      <w:r w:rsidR="00E56BDA">
        <w:rPr>
          <w:rFonts w:ascii="Arial" w:hAnsi="Arial" w:cs="Arial"/>
          <w:b/>
          <w:sz w:val="24"/>
          <w:szCs w:val="24"/>
          <w:lang w:val="pt-BR"/>
        </w:rPr>
        <w:t xml:space="preserve"> (formato de grupo no local de trabalho)</w:t>
      </w:r>
    </w:p>
    <w:p w:rsidR="00D36E2C" w:rsidRPr="00E56BDA" w:rsidRDefault="00D36E2C" w:rsidP="00E56BDA">
      <w:pPr>
        <w:jc w:val="both"/>
        <w:rPr>
          <w:rFonts w:ascii="Arial" w:hAnsi="Arial" w:cs="Arial"/>
          <w:color w:val="000000" w:themeColor="text1"/>
          <w:sz w:val="24"/>
          <w:szCs w:val="24"/>
          <w:lang w:val="pt-BR"/>
        </w:rPr>
      </w:pPr>
      <w:r w:rsidRPr="00E56BDA">
        <w:rPr>
          <w:rFonts w:ascii="Arial" w:hAnsi="Arial" w:cs="Arial"/>
          <w:color w:val="000000" w:themeColor="text1"/>
          <w:sz w:val="24"/>
          <w:szCs w:val="24"/>
          <w:lang w:val="pt-BR"/>
        </w:rPr>
        <w:t xml:space="preserve">Meta: </w:t>
      </w:r>
      <w:r w:rsidR="002314F5" w:rsidRPr="00E56BDA">
        <w:rPr>
          <w:rFonts w:ascii="Arial" w:hAnsi="Arial" w:cs="Arial"/>
          <w:color w:val="000000" w:themeColor="text1"/>
          <w:sz w:val="24"/>
          <w:szCs w:val="24"/>
          <w:lang w:val="pt-BR"/>
        </w:rPr>
        <w:t xml:space="preserve">Criar a cultura previdenciária entre os segurados em seus postos de trabalho, orientando sobre as questões previdenciárias, assim elevando o nível de conhecimento, confiança e participação nas atividades do Iprecal. </w:t>
      </w:r>
    </w:p>
    <w:p w:rsidR="00D36E2C" w:rsidRPr="00E56BDA" w:rsidRDefault="00D36E2C" w:rsidP="00D36E2C">
      <w:pPr>
        <w:jc w:val="both"/>
        <w:rPr>
          <w:rFonts w:ascii="Arial" w:hAnsi="Arial" w:cs="Arial"/>
          <w:color w:val="000000" w:themeColor="text1"/>
          <w:sz w:val="24"/>
          <w:szCs w:val="24"/>
          <w:lang w:val="pt-BR"/>
        </w:rPr>
      </w:pPr>
      <w:r w:rsidRPr="00E56BDA">
        <w:rPr>
          <w:rFonts w:ascii="Arial" w:hAnsi="Arial" w:cs="Arial"/>
          <w:color w:val="000000" w:themeColor="text1"/>
          <w:sz w:val="24"/>
          <w:szCs w:val="24"/>
          <w:lang w:val="pt-BR"/>
        </w:rPr>
        <w:t xml:space="preserve">Indicador de realização: </w:t>
      </w:r>
      <w:r w:rsidR="00E56BDA" w:rsidRPr="00E56BDA">
        <w:rPr>
          <w:rFonts w:ascii="Arial" w:hAnsi="Arial" w:cs="Arial"/>
          <w:color w:val="000000" w:themeColor="text1"/>
          <w:sz w:val="24"/>
          <w:szCs w:val="24"/>
          <w:lang w:val="pt-BR"/>
        </w:rPr>
        <w:t>S</w:t>
      </w:r>
      <w:r w:rsidRPr="00E56BDA">
        <w:rPr>
          <w:rFonts w:ascii="Arial" w:hAnsi="Arial" w:cs="Arial"/>
          <w:color w:val="000000" w:themeColor="text1"/>
          <w:sz w:val="24"/>
          <w:szCs w:val="24"/>
          <w:lang w:val="pt-BR"/>
        </w:rPr>
        <w:t>ervidores conscientes</w:t>
      </w:r>
      <w:r w:rsidR="00E56BDA" w:rsidRPr="00E56BDA">
        <w:rPr>
          <w:rFonts w:ascii="Arial" w:hAnsi="Arial" w:cs="Arial"/>
          <w:color w:val="000000" w:themeColor="text1"/>
          <w:sz w:val="24"/>
          <w:szCs w:val="24"/>
          <w:lang w:val="pt-BR"/>
        </w:rPr>
        <w:t xml:space="preserve"> e seguros perante o Instituto</w:t>
      </w:r>
    </w:p>
    <w:p w:rsidR="00D36E2C" w:rsidRPr="00E56BDA" w:rsidRDefault="00D36E2C" w:rsidP="00D36E2C">
      <w:pPr>
        <w:jc w:val="both"/>
        <w:rPr>
          <w:rFonts w:ascii="Arial" w:hAnsi="Arial" w:cs="Arial"/>
          <w:color w:val="000000" w:themeColor="text1"/>
          <w:sz w:val="24"/>
          <w:szCs w:val="24"/>
          <w:lang w:val="pt-BR"/>
        </w:rPr>
      </w:pPr>
      <w:r w:rsidRPr="00E56BDA">
        <w:rPr>
          <w:rFonts w:ascii="Arial" w:hAnsi="Arial" w:cs="Arial"/>
          <w:color w:val="000000" w:themeColor="text1"/>
          <w:sz w:val="24"/>
          <w:szCs w:val="24"/>
          <w:lang w:val="pt-BR"/>
        </w:rPr>
        <w:t>Responsável: Diretoria</w:t>
      </w:r>
    </w:p>
    <w:p w:rsidR="00D36E2C" w:rsidRPr="00E56BDA" w:rsidRDefault="00D36E2C" w:rsidP="00D36E2C">
      <w:pPr>
        <w:jc w:val="both"/>
        <w:rPr>
          <w:rFonts w:ascii="Arial" w:hAnsi="Arial" w:cs="Arial"/>
          <w:color w:val="000000" w:themeColor="text1"/>
          <w:sz w:val="24"/>
          <w:szCs w:val="24"/>
          <w:lang w:val="pt-BR"/>
        </w:rPr>
      </w:pPr>
      <w:r w:rsidRPr="00E56BDA">
        <w:rPr>
          <w:rFonts w:ascii="Arial" w:hAnsi="Arial" w:cs="Arial"/>
          <w:color w:val="000000" w:themeColor="text1"/>
          <w:sz w:val="24"/>
          <w:szCs w:val="24"/>
          <w:lang w:val="pt-BR"/>
        </w:rPr>
        <w:t xml:space="preserve">Custo: </w:t>
      </w:r>
      <w:r w:rsidR="002314F5" w:rsidRPr="00E56BDA">
        <w:rPr>
          <w:rFonts w:ascii="Arial" w:hAnsi="Arial" w:cs="Arial"/>
          <w:color w:val="000000" w:themeColor="text1"/>
          <w:sz w:val="24"/>
          <w:szCs w:val="24"/>
          <w:lang w:val="pt-BR"/>
        </w:rPr>
        <w:t>Transporte até as unidade</w:t>
      </w:r>
      <w:r w:rsidR="00E56BDA" w:rsidRPr="00E56BDA">
        <w:rPr>
          <w:rFonts w:ascii="Arial" w:hAnsi="Arial" w:cs="Arial"/>
          <w:color w:val="000000" w:themeColor="text1"/>
          <w:sz w:val="24"/>
          <w:szCs w:val="24"/>
          <w:lang w:val="pt-BR"/>
        </w:rPr>
        <w:t>s</w:t>
      </w:r>
      <w:r w:rsidR="002314F5" w:rsidRPr="00E56BDA">
        <w:rPr>
          <w:rFonts w:ascii="Arial" w:hAnsi="Arial" w:cs="Arial"/>
          <w:color w:val="000000" w:themeColor="text1"/>
          <w:sz w:val="24"/>
          <w:szCs w:val="24"/>
          <w:lang w:val="pt-BR"/>
        </w:rPr>
        <w:t xml:space="preserve"> de trabalho</w:t>
      </w:r>
    </w:p>
    <w:p w:rsidR="00D36E2C" w:rsidRDefault="00D36E2C" w:rsidP="00765A41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D36E2C" w:rsidRDefault="00D36E2C" w:rsidP="00765A41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C94A2F" w:rsidRPr="003167C8" w:rsidRDefault="00710A8F" w:rsidP="00765A41">
      <w:pPr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3167C8">
        <w:rPr>
          <w:rFonts w:ascii="Arial" w:hAnsi="Arial" w:cs="Arial"/>
          <w:b/>
          <w:sz w:val="24"/>
          <w:szCs w:val="24"/>
          <w:lang w:val="pt-BR"/>
        </w:rPr>
        <w:t>2.2.</w:t>
      </w:r>
      <w:r w:rsidR="003167C8" w:rsidRPr="003167C8">
        <w:rPr>
          <w:rFonts w:ascii="Arial" w:hAnsi="Arial" w:cs="Arial"/>
          <w:b/>
          <w:sz w:val="24"/>
          <w:szCs w:val="24"/>
          <w:lang w:val="pt-BR"/>
        </w:rPr>
        <w:t>1</w:t>
      </w:r>
      <w:r w:rsidR="005859DB">
        <w:rPr>
          <w:rFonts w:ascii="Arial" w:hAnsi="Arial" w:cs="Arial"/>
          <w:b/>
          <w:sz w:val="24"/>
          <w:szCs w:val="24"/>
          <w:lang w:val="pt-BR"/>
        </w:rPr>
        <w:t>0</w:t>
      </w:r>
      <w:r w:rsidR="00A6134D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C94A2F" w:rsidRPr="003167C8">
        <w:rPr>
          <w:rFonts w:ascii="Arial" w:hAnsi="Arial" w:cs="Arial"/>
          <w:b/>
          <w:sz w:val="24"/>
          <w:szCs w:val="24"/>
          <w:lang w:val="pt-BR"/>
        </w:rPr>
        <w:t xml:space="preserve">Ação: </w:t>
      </w:r>
      <w:r w:rsidR="0001505E" w:rsidRPr="003167C8">
        <w:rPr>
          <w:rFonts w:ascii="Arial" w:hAnsi="Arial" w:cs="Arial"/>
          <w:b/>
          <w:sz w:val="24"/>
          <w:szCs w:val="24"/>
          <w:lang w:val="pt-BR"/>
        </w:rPr>
        <w:t xml:space="preserve">Preparação para Aposentadoria - </w:t>
      </w:r>
      <w:proofErr w:type="spellStart"/>
      <w:r w:rsidR="0001505E" w:rsidRPr="003167C8">
        <w:rPr>
          <w:rFonts w:ascii="Arial" w:hAnsi="Arial" w:cs="Arial"/>
          <w:b/>
          <w:sz w:val="24"/>
          <w:szCs w:val="24"/>
          <w:lang w:val="pt-BR"/>
        </w:rPr>
        <w:t>PPA</w:t>
      </w:r>
      <w:proofErr w:type="spellEnd"/>
    </w:p>
    <w:p w:rsidR="00C94A2F" w:rsidRDefault="00C94A2F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Meta: </w:t>
      </w:r>
      <w:r w:rsidR="0001505E">
        <w:rPr>
          <w:rFonts w:ascii="Arial" w:hAnsi="Arial" w:cs="Arial"/>
          <w:sz w:val="24"/>
          <w:szCs w:val="24"/>
          <w:lang w:val="pt-BR"/>
        </w:rPr>
        <w:t>Os servidores que possuem direito a 02 anos futuros para se aposentar</w:t>
      </w:r>
      <w:r w:rsidR="00D35B34">
        <w:rPr>
          <w:rFonts w:ascii="Arial" w:hAnsi="Arial" w:cs="Arial"/>
          <w:sz w:val="24"/>
          <w:szCs w:val="24"/>
          <w:lang w:val="pt-BR"/>
        </w:rPr>
        <w:t xml:space="preserve">, levar instrução </w:t>
      </w:r>
      <w:r w:rsidR="007A460C">
        <w:rPr>
          <w:rFonts w:ascii="Arial" w:hAnsi="Arial" w:cs="Arial"/>
          <w:sz w:val="24"/>
          <w:szCs w:val="24"/>
          <w:lang w:val="pt-BR"/>
        </w:rPr>
        <w:t xml:space="preserve">em forma de palestra referente a </w:t>
      </w:r>
      <w:r w:rsidR="00D35B34">
        <w:rPr>
          <w:rFonts w:ascii="Arial" w:hAnsi="Arial" w:cs="Arial"/>
          <w:sz w:val="24"/>
          <w:szCs w:val="24"/>
          <w:lang w:val="pt-BR"/>
        </w:rPr>
        <w:t xml:space="preserve">nova fase, e o material necessário para o </w:t>
      </w:r>
      <w:r w:rsidR="00D36E2C">
        <w:rPr>
          <w:rFonts w:ascii="Arial" w:hAnsi="Arial" w:cs="Arial"/>
          <w:sz w:val="24"/>
          <w:szCs w:val="24"/>
          <w:lang w:val="pt-BR"/>
        </w:rPr>
        <w:t xml:space="preserve">futuro </w:t>
      </w:r>
      <w:r w:rsidR="00D35B34">
        <w:rPr>
          <w:rFonts w:ascii="Arial" w:hAnsi="Arial" w:cs="Arial"/>
          <w:sz w:val="24"/>
          <w:szCs w:val="24"/>
          <w:lang w:val="pt-BR"/>
        </w:rPr>
        <w:t xml:space="preserve">processo </w:t>
      </w:r>
      <w:proofErr w:type="spellStart"/>
      <w:r w:rsidR="007A460C">
        <w:rPr>
          <w:rFonts w:ascii="Arial" w:hAnsi="Arial" w:cs="Arial"/>
          <w:sz w:val="24"/>
          <w:szCs w:val="24"/>
          <w:lang w:val="pt-BR"/>
        </w:rPr>
        <w:t>aposentatório</w:t>
      </w:r>
      <w:proofErr w:type="spellEnd"/>
      <w:r w:rsidR="00D36E2C">
        <w:rPr>
          <w:rFonts w:ascii="Arial" w:hAnsi="Arial" w:cs="Arial"/>
          <w:sz w:val="24"/>
          <w:szCs w:val="24"/>
          <w:lang w:val="pt-BR"/>
        </w:rPr>
        <w:t>.</w:t>
      </w:r>
    </w:p>
    <w:p w:rsidR="00C94A2F" w:rsidRDefault="00C94A2F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Indicador de realização: </w:t>
      </w:r>
      <w:r w:rsidR="00D35B34">
        <w:rPr>
          <w:rFonts w:ascii="Arial" w:hAnsi="Arial" w:cs="Arial"/>
          <w:sz w:val="24"/>
          <w:szCs w:val="24"/>
          <w:lang w:val="pt-BR"/>
        </w:rPr>
        <w:t>Processos de aposentadorias melhores instruídos</w:t>
      </w:r>
      <w:r w:rsidR="00D36E2C">
        <w:rPr>
          <w:rFonts w:ascii="Arial" w:hAnsi="Arial" w:cs="Arial"/>
          <w:sz w:val="24"/>
          <w:szCs w:val="24"/>
          <w:lang w:val="pt-BR"/>
        </w:rPr>
        <w:t xml:space="preserve"> e servidores conscientes</w:t>
      </w:r>
    </w:p>
    <w:p w:rsidR="00C94A2F" w:rsidRDefault="00C94A2F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Responsável: Diretoria</w:t>
      </w:r>
    </w:p>
    <w:p w:rsidR="00C94A2F" w:rsidRDefault="00C94A2F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Custo: </w:t>
      </w:r>
      <w:r w:rsidR="00D35B34">
        <w:rPr>
          <w:rFonts w:ascii="Arial" w:hAnsi="Arial" w:cs="Arial"/>
          <w:sz w:val="24"/>
          <w:szCs w:val="24"/>
          <w:lang w:val="pt-BR"/>
        </w:rPr>
        <w:t>Nenhum</w:t>
      </w:r>
    </w:p>
    <w:p w:rsidR="00FB347E" w:rsidRDefault="00FB347E" w:rsidP="00765A41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C94A2F" w:rsidRPr="003167C8" w:rsidRDefault="00710A8F" w:rsidP="00765A41">
      <w:pPr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3167C8">
        <w:rPr>
          <w:rFonts w:ascii="Arial" w:hAnsi="Arial" w:cs="Arial"/>
          <w:b/>
          <w:sz w:val="24"/>
          <w:szCs w:val="24"/>
          <w:lang w:val="pt-BR"/>
        </w:rPr>
        <w:t>2.2.1</w:t>
      </w:r>
      <w:r w:rsidR="005859DB">
        <w:rPr>
          <w:rFonts w:ascii="Arial" w:hAnsi="Arial" w:cs="Arial"/>
          <w:b/>
          <w:sz w:val="24"/>
          <w:szCs w:val="24"/>
          <w:lang w:val="pt-BR"/>
        </w:rPr>
        <w:t>1</w:t>
      </w:r>
      <w:r w:rsidRPr="003167C8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C94A2F" w:rsidRPr="003167C8">
        <w:rPr>
          <w:rFonts w:ascii="Arial" w:hAnsi="Arial" w:cs="Arial"/>
          <w:b/>
          <w:sz w:val="24"/>
          <w:szCs w:val="24"/>
          <w:lang w:val="pt-BR"/>
        </w:rPr>
        <w:t xml:space="preserve">Ação: </w:t>
      </w:r>
      <w:r w:rsidR="005859DB">
        <w:rPr>
          <w:rFonts w:ascii="Arial" w:hAnsi="Arial" w:cs="Arial"/>
          <w:b/>
          <w:sz w:val="24"/>
          <w:szCs w:val="24"/>
          <w:lang w:val="pt-BR"/>
        </w:rPr>
        <w:t>Manutenção</w:t>
      </w:r>
      <w:r w:rsidR="005859DB" w:rsidRPr="003167C8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8E09DE" w:rsidRPr="003167C8">
        <w:rPr>
          <w:rFonts w:ascii="Arial" w:hAnsi="Arial" w:cs="Arial"/>
          <w:b/>
          <w:sz w:val="24"/>
          <w:szCs w:val="24"/>
          <w:lang w:val="pt-BR"/>
        </w:rPr>
        <w:t>Programa Pós aposentadoria</w:t>
      </w:r>
      <w:r w:rsidR="00137464">
        <w:rPr>
          <w:rFonts w:ascii="Arial" w:hAnsi="Arial" w:cs="Arial"/>
          <w:b/>
          <w:sz w:val="24"/>
          <w:szCs w:val="24"/>
          <w:lang w:val="pt-BR"/>
        </w:rPr>
        <w:t xml:space="preserve"> – Iprecal mexe com você</w:t>
      </w:r>
    </w:p>
    <w:p w:rsidR="00C94A2F" w:rsidRDefault="00C94A2F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Meta: </w:t>
      </w:r>
      <w:r w:rsidR="007A460C">
        <w:rPr>
          <w:rFonts w:ascii="Arial" w:hAnsi="Arial" w:cs="Arial"/>
          <w:sz w:val="24"/>
          <w:szCs w:val="24"/>
          <w:lang w:val="pt-BR"/>
        </w:rPr>
        <w:t>Encontro</w:t>
      </w:r>
      <w:r w:rsidR="008E09DE">
        <w:rPr>
          <w:rFonts w:ascii="Arial" w:hAnsi="Arial" w:cs="Arial"/>
          <w:sz w:val="24"/>
          <w:szCs w:val="24"/>
          <w:lang w:val="pt-BR"/>
        </w:rPr>
        <w:t xml:space="preserve"> anual</w:t>
      </w:r>
      <w:r w:rsidR="00D36E2C">
        <w:rPr>
          <w:rFonts w:ascii="Arial" w:hAnsi="Arial" w:cs="Arial"/>
          <w:sz w:val="24"/>
          <w:szCs w:val="24"/>
          <w:lang w:val="pt-BR"/>
        </w:rPr>
        <w:t xml:space="preserve"> aos </w:t>
      </w:r>
      <w:r w:rsidR="008E09DE">
        <w:rPr>
          <w:rFonts w:ascii="Arial" w:hAnsi="Arial" w:cs="Arial"/>
          <w:sz w:val="24"/>
          <w:szCs w:val="24"/>
          <w:lang w:val="pt-BR"/>
        </w:rPr>
        <w:t>aposentados</w:t>
      </w:r>
      <w:r w:rsidR="00AE77DC">
        <w:rPr>
          <w:rFonts w:ascii="Arial" w:hAnsi="Arial" w:cs="Arial"/>
          <w:sz w:val="24"/>
          <w:szCs w:val="24"/>
          <w:lang w:val="pt-BR"/>
        </w:rPr>
        <w:t>,</w:t>
      </w:r>
      <w:r w:rsidR="008E09DE">
        <w:rPr>
          <w:rFonts w:ascii="Arial" w:hAnsi="Arial" w:cs="Arial"/>
          <w:sz w:val="24"/>
          <w:szCs w:val="24"/>
          <w:lang w:val="pt-BR"/>
        </w:rPr>
        <w:t xml:space="preserve"> pensionistas</w:t>
      </w:r>
      <w:r w:rsidR="00AE77DC">
        <w:rPr>
          <w:rFonts w:ascii="Arial" w:hAnsi="Arial" w:cs="Arial"/>
          <w:sz w:val="24"/>
          <w:szCs w:val="24"/>
          <w:lang w:val="pt-BR"/>
        </w:rPr>
        <w:t xml:space="preserve"> e servidores efetivos</w:t>
      </w:r>
      <w:r w:rsidR="00D36E2C">
        <w:rPr>
          <w:rFonts w:ascii="Arial" w:hAnsi="Arial" w:cs="Arial"/>
          <w:sz w:val="24"/>
          <w:szCs w:val="24"/>
          <w:lang w:val="pt-BR"/>
        </w:rPr>
        <w:t>. C</w:t>
      </w:r>
      <w:r w:rsidR="007A460C">
        <w:rPr>
          <w:rFonts w:ascii="Arial" w:hAnsi="Arial" w:cs="Arial"/>
          <w:sz w:val="24"/>
          <w:szCs w:val="24"/>
          <w:lang w:val="pt-BR"/>
        </w:rPr>
        <w:t>om</w:t>
      </w:r>
      <w:r w:rsidR="008E09DE">
        <w:rPr>
          <w:rFonts w:ascii="Arial" w:hAnsi="Arial" w:cs="Arial"/>
          <w:sz w:val="24"/>
          <w:szCs w:val="24"/>
          <w:lang w:val="pt-BR"/>
        </w:rPr>
        <w:t xml:space="preserve"> palestras, reflexões e vivencias</w:t>
      </w:r>
      <w:r w:rsidR="007A460C">
        <w:rPr>
          <w:rFonts w:ascii="Arial" w:hAnsi="Arial" w:cs="Arial"/>
          <w:sz w:val="24"/>
          <w:szCs w:val="24"/>
          <w:lang w:val="pt-BR"/>
        </w:rPr>
        <w:t xml:space="preserve">. </w:t>
      </w:r>
      <w:r w:rsidR="00D36E2C">
        <w:rPr>
          <w:rFonts w:ascii="Arial" w:hAnsi="Arial" w:cs="Arial"/>
          <w:sz w:val="24"/>
          <w:szCs w:val="24"/>
          <w:lang w:val="pt-BR"/>
        </w:rPr>
        <w:t xml:space="preserve">Tendo em seu roteiro: </w:t>
      </w:r>
      <w:r w:rsidR="00AE77DC">
        <w:rPr>
          <w:rFonts w:ascii="Arial" w:hAnsi="Arial" w:cs="Arial"/>
          <w:sz w:val="24"/>
          <w:szCs w:val="24"/>
          <w:lang w:val="pt-BR"/>
        </w:rPr>
        <w:t xml:space="preserve">apresentação cultural, </w:t>
      </w:r>
      <w:r w:rsidR="00D36E2C">
        <w:rPr>
          <w:rFonts w:ascii="Arial" w:hAnsi="Arial" w:cs="Arial"/>
          <w:sz w:val="24"/>
          <w:szCs w:val="24"/>
          <w:lang w:val="pt-BR"/>
        </w:rPr>
        <w:t>ginástica laboral</w:t>
      </w:r>
      <w:r w:rsidR="00AE77DC">
        <w:rPr>
          <w:rFonts w:ascii="Arial" w:hAnsi="Arial" w:cs="Arial"/>
          <w:sz w:val="24"/>
          <w:szCs w:val="24"/>
          <w:lang w:val="pt-BR"/>
        </w:rPr>
        <w:t xml:space="preserve">, espaço saúde, ação social, </w:t>
      </w:r>
      <w:r w:rsidR="00D36E2C">
        <w:rPr>
          <w:rFonts w:ascii="Arial" w:hAnsi="Arial" w:cs="Arial"/>
          <w:sz w:val="24"/>
          <w:szCs w:val="24"/>
          <w:lang w:val="pt-BR"/>
        </w:rPr>
        <w:t>palestra (</w:t>
      </w:r>
      <w:r w:rsidR="007A460C">
        <w:rPr>
          <w:rFonts w:ascii="Arial" w:hAnsi="Arial" w:cs="Arial"/>
          <w:sz w:val="24"/>
          <w:szCs w:val="24"/>
          <w:lang w:val="pt-BR"/>
        </w:rPr>
        <w:t>psicólogo, médico, fisioterapeuta</w:t>
      </w:r>
      <w:r w:rsidR="000C7E4D">
        <w:rPr>
          <w:rFonts w:ascii="Arial" w:hAnsi="Arial" w:cs="Arial"/>
          <w:sz w:val="24"/>
          <w:szCs w:val="24"/>
          <w:lang w:val="pt-BR"/>
        </w:rPr>
        <w:t>)</w:t>
      </w:r>
      <w:r w:rsidR="007A460C">
        <w:rPr>
          <w:rFonts w:ascii="Arial" w:hAnsi="Arial" w:cs="Arial"/>
          <w:sz w:val="24"/>
          <w:szCs w:val="24"/>
          <w:lang w:val="pt-BR"/>
        </w:rPr>
        <w:t>,</w:t>
      </w:r>
      <w:r w:rsidR="008019DE">
        <w:rPr>
          <w:rFonts w:ascii="Arial" w:hAnsi="Arial" w:cs="Arial"/>
          <w:sz w:val="24"/>
          <w:szCs w:val="24"/>
          <w:lang w:val="pt-BR"/>
        </w:rPr>
        <w:t xml:space="preserve"> sendo realizado n</w:t>
      </w:r>
      <w:r w:rsidR="00AE77DC">
        <w:rPr>
          <w:rFonts w:ascii="Arial" w:hAnsi="Arial" w:cs="Arial"/>
          <w:sz w:val="24"/>
          <w:szCs w:val="24"/>
          <w:lang w:val="pt-BR"/>
        </w:rPr>
        <w:t>o Espaço Cultural</w:t>
      </w:r>
      <w:r w:rsidR="008019DE">
        <w:rPr>
          <w:rFonts w:ascii="Arial" w:hAnsi="Arial" w:cs="Arial"/>
          <w:sz w:val="24"/>
          <w:szCs w:val="24"/>
          <w:lang w:val="pt-BR"/>
        </w:rPr>
        <w:t xml:space="preserve"> com </w:t>
      </w:r>
      <w:proofErr w:type="spellStart"/>
      <w:r w:rsidR="008019DE">
        <w:rPr>
          <w:rFonts w:ascii="Arial" w:hAnsi="Arial" w:cs="Arial"/>
          <w:sz w:val="24"/>
          <w:szCs w:val="24"/>
          <w:lang w:val="pt-BR"/>
        </w:rPr>
        <w:t>Coffee</w:t>
      </w:r>
      <w:proofErr w:type="spellEnd"/>
      <w:r w:rsidR="008019DE">
        <w:rPr>
          <w:rFonts w:ascii="Arial" w:hAnsi="Arial" w:cs="Arial"/>
          <w:sz w:val="24"/>
          <w:szCs w:val="24"/>
          <w:lang w:val="pt-BR"/>
        </w:rPr>
        <w:t xml:space="preserve"> Break e confirmação de presença</w:t>
      </w:r>
    </w:p>
    <w:p w:rsidR="00C94A2F" w:rsidRDefault="00C94A2F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Indicador de realização: </w:t>
      </w:r>
      <w:r w:rsidR="008E09DE">
        <w:rPr>
          <w:rFonts w:ascii="Arial" w:hAnsi="Arial" w:cs="Arial"/>
          <w:sz w:val="24"/>
          <w:szCs w:val="24"/>
          <w:lang w:val="pt-BR"/>
        </w:rPr>
        <w:t xml:space="preserve">Aproximar o </w:t>
      </w:r>
      <w:r w:rsidR="000C7E4D">
        <w:rPr>
          <w:rFonts w:ascii="Arial" w:hAnsi="Arial" w:cs="Arial"/>
          <w:sz w:val="24"/>
          <w:szCs w:val="24"/>
          <w:lang w:val="pt-BR"/>
        </w:rPr>
        <w:t xml:space="preserve">segurado </w:t>
      </w:r>
      <w:r w:rsidR="008E09DE">
        <w:rPr>
          <w:rFonts w:ascii="Arial" w:hAnsi="Arial" w:cs="Arial"/>
          <w:sz w:val="24"/>
          <w:szCs w:val="24"/>
          <w:lang w:val="pt-BR"/>
        </w:rPr>
        <w:t>ao Instituto</w:t>
      </w:r>
    </w:p>
    <w:p w:rsidR="00C94A2F" w:rsidRDefault="00C94A2F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Responsável: Diretoria</w:t>
      </w:r>
    </w:p>
    <w:p w:rsidR="00C94A2F" w:rsidRDefault="00C94A2F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Custo: </w:t>
      </w:r>
      <w:r w:rsidR="008019DE">
        <w:rPr>
          <w:rFonts w:ascii="Arial" w:hAnsi="Arial" w:cs="Arial"/>
          <w:sz w:val="24"/>
          <w:szCs w:val="24"/>
          <w:lang w:val="pt-BR"/>
        </w:rPr>
        <w:t>Parceria com SS,</w:t>
      </w:r>
      <w:r w:rsidR="00AE77DC">
        <w:rPr>
          <w:rFonts w:ascii="Arial" w:hAnsi="Arial" w:cs="Arial"/>
          <w:sz w:val="24"/>
          <w:szCs w:val="24"/>
          <w:lang w:val="pt-BR"/>
        </w:rPr>
        <w:t xml:space="preserve"> SE, </w:t>
      </w:r>
      <w:proofErr w:type="spellStart"/>
      <w:r w:rsidR="00AE77DC">
        <w:rPr>
          <w:rFonts w:ascii="Arial" w:hAnsi="Arial" w:cs="Arial"/>
          <w:sz w:val="24"/>
          <w:szCs w:val="24"/>
          <w:lang w:val="pt-BR"/>
        </w:rPr>
        <w:t>ST</w:t>
      </w:r>
      <w:proofErr w:type="spellEnd"/>
      <w:r w:rsidR="00AE77DC">
        <w:rPr>
          <w:rFonts w:ascii="Arial" w:hAnsi="Arial" w:cs="Arial"/>
          <w:sz w:val="24"/>
          <w:szCs w:val="24"/>
          <w:lang w:val="pt-BR"/>
        </w:rPr>
        <w:t xml:space="preserve">, </w:t>
      </w:r>
      <w:r w:rsidR="008E09DE">
        <w:rPr>
          <w:rFonts w:ascii="Arial" w:hAnsi="Arial" w:cs="Arial"/>
          <w:sz w:val="24"/>
          <w:szCs w:val="24"/>
          <w:lang w:val="pt-BR"/>
        </w:rPr>
        <w:t>Alimentação</w:t>
      </w:r>
      <w:r w:rsidR="008019DE">
        <w:rPr>
          <w:rFonts w:ascii="Arial" w:hAnsi="Arial" w:cs="Arial"/>
          <w:sz w:val="24"/>
          <w:szCs w:val="24"/>
          <w:lang w:val="pt-BR"/>
        </w:rPr>
        <w:t xml:space="preserve"> - </w:t>
      </w:r>
      <w:r w:rsidR="008E09DE">
        <w:rPr>
          <w:rFonts w:ascii="Arial" w:hAnsi="Arial" w:cs="Arial"/>
          <w:sz w:val="24"/>
          <w:szCs w:val="24"/>
          <w:lang w:val="pt-BR"/>
        </w:rPr>
        <w:t>realizar orçamento</w:t>
      </w:r>
    </w:p>
    <w:p w:rsidR="00C94A2F" w:rsidRDefault="00C94A2F" w:rsidP="00765A41">
      <w:pPr>
        <w:jc w:val="both"/>
        <w:rPr>
          <w:rFonts w:ascii="Arial" w:hAnsi="Arial" w:cs="Arial"/>
          <w:b/>
          <w:sz w:val="24"/>
          <w:szCs w:val="24"/>
          <w:lang w:val="pt-BR"/>
        </w:rPr>
      </w:pPr>
    </w:p>
    <w:p w:rsidR="00D273FD" w:rsidRPr="003167C8" w:rsidRDefault="00D273FD" w:rsidP="00D273FD">
      <w:pPr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3167C8">
        <w:rPr>
          <w:rFonts w:ascii="Arial" w:hAnsi="Arial" w:cs="Arial"/>
          <w:b/>
          <w:sz w:val="24"/>
          <w:szCs w:val="24"/>
          <w:lang w:val="pt-BR"/>
        </w:rPr>
        <w:t>2.2.1</w:t>
      </w:r>
      <w:r w:rsidR="005859DB">
        <w:rPr>
          <w:rFonts w:ascii="Arial" w:hAnsi="Arial" w:cs="Arial"/>
          <w:b/>
          <w:sz w:val="24"/>
          <w:szCs w:val="24"/>
          <w:lang w:val="pt-BR"/>
        </w:rPr>
        <w:t>2</w:t>
      </w:r>
      <w:r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Pr="003167C8">
        <w:rPr>
          <w:rFonts w:ascii="Arial" w:hAnsi="Arial" w:cs="Arial"/>
          <w:b/>
          <w:sz w:val="24"/>
          <w:szCs w:val="24"/>
          <w:lang w:val="pt-BR"/>
        </w:rPr>
        <w:t xml:space="preserve">Ação: </w:t>
      </w:r>
      <w:r w:rsidR="005859DB">
        <w:rPr>
          <w:rFonts w:ascii="Arial" w:hAnsi="Arial" w:cs="Arial"/>
          <w:b/>
          <w:sz w:val="24"/>
          <w:szCs w:val="24"/>
          <w:lang w:val="pt-BR"/>
        </w:rPr>
        <w:t>Manutenção</w:t>
      </w:r>
      <w:r w:rsidR="005859DB">
        <w:rPr>
          <w:rFonts w:ascii="Arial" w:hAnsi="Arial" w:cs="Arial"/>
          <w:b/>
          <w:sz w:val="24"/>
          <w:szCs w:val="24"/>
          <w:lang w:val="pt-BR"/>
        </w:rPr>
        <w:t xml:space="preserve"> </w:t>
      </w:r>
      <w:r>
        <w:rPr>
          <w:rFonts w:ascii="Arial" w:hAnsi="Arial" w:cs="Arial"/>
          <w:b/>
          <w:sz w:val="24"/>
          <w:szCs w:val="24"/>
          <w:lang w:val="pt-BR"/>
        </w:rPr>
        <w:t>Programa Atenção ao Beneficiário</w:t>
      </w:r>
    </w:p>
    <w:p w:rsidR="00D273FD" w:rsidRPr="00117D22" w:rsidRDefault="00D273FD" w:rsidP="00D273FD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Meta: </w:t>
      </w:r>
      <w:r w:rsidR="00117D22" w:rsidRPr="00117D22">
        <w:rPr>
          <w:rFonts w:ascii="Arial" w:hAnsi="Arial" w:cs="Arial"/>
          <w:sz w:val="24"/>
          <w:szCs w:val="24"/>
          <w:lang w:val="pt-BR"/>
        </w:rPr>
        <w:t>Organizar o acolhimento, de acordo com a relação dos novos beneficiários do mês anterior, providenciando os documentos a serem entregues (carta de concessão, decreto</w:t>
      </w:r>
      <w:r w:rsidR="00117D22">
        <w:rPr>
          <w:rFonts w:ascii="Arial" w:hAnsi="Arial" w:cs="Arial"/>
          <w:sz w:val="24"/>
          <w:szCs w:val="24"/>
          <w:lang w:val="pt-BR"/>
        </w:rPr>
        <w:t xml:space="preserve"> do benefício</w:t>
      </w:r>
      <w:r w:rsidR="00117D22" w:rsidRPr="00117D22">
        <w:rPr>
          <w:rFonts w:ascii="Arial" w:hAnsi="Arial" w:cs="Arial"/>
          <w:sz w:val="24"/>
          <w:szCs w:val="24"/>
          <w:lang w:val="pt-BR"/>
        </w:rPr>
        <w:t xml:space="preserve">), </w:t>
      </w:r>
      <w:r w:rsidR="00117D22">
        <w:rPr>
          <w:rFonts w:ascii="Arial" w:hAnsi="Arial" w:cs="Arial"/>
          <w:sz w:val="24"/>
          <w:szCs w:val="24"/>
          <w:lang w:val="pt-BR"/>
        </w:rPr>
        <w:t xml:space="preserve">assim o segurado possui a documentação oficial de seu ato </w:t>
      </w:r>
      <w:proofErr w:type="spellStart"/>
      <w:r w:rsidR="00117D22">
        <w:rPr>
          <w:rFonts w:ascii="Arial" w:hAnsi="Arial" w:cs="Arial"/>
          <w:sz w:val="24"/>
          <w:szCs w:val="24"/>
          <w:lang w:val="pt-BR"/>
        </w:rPr>
        <w:t>aposentatório</w:t>
      </w:r>
      <w:proofErr w:type="spellEnd"/>
      <w:r w:rsidR="00117D22">
        <w:rPr>
          <w:rFonts w:ascii="Arial" w:hAnsi="Arial" w:cs="Arial"/>
          <w:sz w:val="24"/>
          <w:szCs w:val="24"/>
          <w:lang w:val="pt-BR"/>
        </w:rPr>
        <w:t>, tendo a possibilidade de sacar PIS/PASEP caso tenha.</w:t>
      </w:r>
    </w:p>
    <w:p w:rsidR="00D273FD" w:rsidRDefault="00D273FD" w:rsidP="00D273FD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Indicador de realização: </w:t>
      </w:r>
      <w:r w:rsidR="00BE791B">
        <w:rPr>
          <w:rFonts w:ascii="Arial" w:hAnsi="Arial" w:cs="Arial"/>
          <w:sz w:val="24"/>
          <w:szCs w:val="24"/>
          <w:lang w:val="pt-BR"/>
        </w:rPr>
        <w:t>Aproximar o segurado ao Instituto</w:t>
      </w:r>
    </w:p>
    <w:p w:rsidR="00D273FD" w:rsidRDefault="00D273FD" w:rsidP="00D273FD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Responsável: Diretoria</w:t>
      </w:r>
    </w:p>
    <w:p w:rsidR="00D273FD" w:rsidRDefault="00D273FD" w:rsidP="00D273FD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Custo: Nenhum</w:t>
      </w:r>
    </w:p>
    <w:p w:rsidR="00E56BDA" w:rsidRDefault="00E56BDA" w:rsidP="00D371D8">
      <w:pPr>
        <w:jc w:val="both"/>
        <w:rPr>
          <w:rFonts w:ascii="Arial" w:hAnsi="Arial" w:cs="Arial"/>
          <w:b/>
          <w:sz w:val="24"/>
          <w:szCs w:val="24"/>
          <w:lang w:val="pt-BR"/>
        </w:rPr>
      </w:pPr>
    </w:p>
    <w:p w:rsidR="00E56BDA" w:rsidRDefault="00E56BDA" w:rsidP="00D371D8">
      <w:pPr>
        <w:jc w:val="both"/>
        <w:rPr>
          <w:rFonts w:ascii="Arial" w:hAnsi="Arial" w:cs="Arial"/>
          <w:b/>
          <w:sz w:val="24"/>
          <w:szCs w:val="24"/>
          <w:lang w:val="pt-BR"/>
        </w:rPr>
      </w:pPr>
    </w:p>
    <w:p w:rsidR="00D371D8" w:rsidRPr="003167C8" w:rsidRDefault="00D371D8" w:rsidP="00D371D8">
      <w:pPr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3167C8">
        <w:rPr>
          <w:rFonts w:ascii="Arial" w:hAnsi="Arial" w:cs="Arial"/>
          <w:b/>
          <w:sz w:val="24"/>
          <w:szCs w:val="24"/>
          <w:lang w:val="pt-BR"/>
        </w:rPr>
        <w:t>2.2.1</w:t>
      </w:r>
      <w:r w:rsidR="00117D22">
        <w:rPr>
          <w:rFonts w:ascii="Arial" w:hAnsi="Arial" w:cs="Arial"/>
          <w:b/>
          <w:sz w:val="24"/>
          <w:szCs w:val="24"/>
          <w:lang w:val="pt-BR"/>
        </w:rPr>
        <w:t>6</w:t>
      </w:r>
      <w:r w:rsidRPr="003167C8">
        <w:rPr>
          <w:rFonts w:ascii="Arial" w:hAnsi="Arial" w:cs="Arial"/>
          <w:b/>
          <w:sz w:val="24"/>
          <w:szCs w:val="24"/>
          <w:lang w:val="pt-BR"/>
        </w:rPr>
        <w:t xml:space="preserve"> Ação: </w:t>
      </w:r>
      <w:r w:rsidR="005859DB">
        <w:rPr>
          <w:rFonts w:ascii="Arial" w:hAnsi="Arial" w:cs="Arial"/>
          <w:b/>
          <w:sz w:val="24"/>
          <w:szCs w:val="24"/>
          <w:lang w:val="pt-BR"/>
        </w:rPr>
        <w:t>Manutenção</w:t>
      </w:r>
      <w:r w:rsidR="005859DB">
        <w:rPr>
          <w:rFonts w:ascii="Arial" w:hAnsi="Arial" w:cs="Arial"/>
          <w:b/>
          <w:sz w:val="24"/>
          <w:szCs w:val="24"/>
          <w:lang w:val="pt-BR"/>
        </w:rPr>
        <w:t xml:space="preserve"> da </w:t>
      </w:r>
      <w:r>
        <w:rPr>
          <w:rFonts w:ascii="Arial" w:hAnsi="Arial" w:cs="Arial"/>
          <w:b/>
          <w:sz w:val="24"/>
          <w:szCs w:val="24"/>
          <w:lang w:val="pt-BR"/>
        </w:rPr>
        <w:t>Audiência Pública</w:t>
      </w:r>
      <w:r w:rsidR="000C7E4D">
        <w:rPr>
          <w:rFonts w:ascii="Arial" w:hAnsi="Arial" w:cs="Arial"/>
          <w:b/>
          <w:sz w:val="24"/>
          <w:szCs w:val="24"/>
          <w:lang w:val="pt-BR"/>
        </w:rPr>
        <w:t xml:space="preserve"> pelo </w:t>
      </w:r>
      <w:proofErr w:type="spellStart"/>
      <w:r w:rsidR="000C7E4D">
        <w:rPr>
          <w:rFonts w:ascii="Arial" w:hAnsi="Arial" w:cs="Arial"/>
          <w:b/>
          <w:sz w:val="24"/>
          <w:szCs w:val="24"/>
          <w:lang w:val="pt-BR"/>
        </w:rPr>
        <w:t>Youtube</w:t>
      </w:r>
      <w:proofErr w:type="spellEnd"/>
    </w:p>
    <w:p w:rsidR="00D371D8" w:rsidRDefault="00D371D8" w:rsidP="00D371D8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Meta: Apresentar ao servidor ativo e inativo a realidade do Instituto, com palestra do atuário</w:t>
      </w:r>
      <w:r w:rsidR="000C7E4D">
        <w:rPr>
          <w:rFonts w:ascii="Arial" w:hAnsi="Arial" w:cs="Arial"/>
          <w:sz w:val="24"/>
          <w:szCs w:val="24"/>
          <w:lang w:val="pt-BR"/>
        </w:rPr>
        <w:t xml:space="preserve">, </w:t>
      </w:r>
      <w:r>
        <w:rPr>
          <w:rFonts w:ascii="Arial" w:hAnsi="Arial" w:cs="Arial"/>
          <w:sz w:val="24"/>
          <w:szCs w:val="24"/>
          <w:lang w:val="pt-BR"/>
        </w:rPr>
        <w:t>consultor financeiro contratados pelo Instituto</w:t>
      </w:r>
      <w:r w:rsidR="000C7E4D">
        <w:rPr>
          <w:rFonts w:ascii="Arial" w:hAnsi="Arial" w:cs="Arial"/>
          <w:sz w:val="24"/>
          <w:szCs w:val="24"/>
          <w:lang w:val="pt-BR"/>
        </w:rPr>
        <w:t xml:space="preserve"> e diretoria do Instituto.</w:t>
      </w:r>
    </w:p>
    <w:p w:rsidR="00D371D8" w:rsidRDefault="00D371D8" w:rsidP="00D371D8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lastRenderedPageBreak/>
        <w:t>Indicador de realização: Aproximar o servidor ativo e inativo ao Instituto</w:t>
      </w:r>
    </w:p>
    <w:p w:rsidR="00D371D8" w:rsidRDefault="00D371D8" w:rsidP="00D371D8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Responsável: Diretoria</w:t>
      </w:r>
      <w:r w:rsidR="00E56BDA">
        <w:rPr>
          <w:rFonts w:ascii="Arial" w:hAnsi="Arial" w:cs="Arial"/>
          <w:sz w:val="24"/>
          <w:szCs w:val="24"/>
          <w:lang w:val="pt-BR"/>
        </w:rPr>
        <w:t xml:space="preserve"> e Agente Administrativo do Iprecal</w:t>
      </w:r>
    </w:p>
    <w:p w:rsidR="00D371D8" w:rsidRDefault="00D371D8" w:rsidP="00D371D8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Custo: Nenhum</w:t>
      </w:r>
    </w:p>
    <w:p w:rsidR="00D371D8" w:rsidRDefault="00D371D8" w:rsidP="00765A41">
      <w:pPr>
        <w:jc w:val="both"/>
        <w:rPr>
          <w:rFonts w:ascii="Arial" w:hAnsi="Arial" w:cs="Arial"/>
          <w:b/>
          <w:sz w:val="24"/>
          <w:szCs w:val="24"/>
          <w:lang w:val="pt-BR"/>
        </w:rPr>
      </w:pPr>
    </w:p>
    <w:p w:rsidR="005859DB" w:rsidRPr="003167C8" w:rsidRDefault="005859DB" w:rsidP="00765A41">
      <w:pPr>
        <w:jc w:val="both"/>
        <w:rPr>
          <w:rFonts w:ascii="Arial" w:hAnsi="Arial" w:cs="Arial"/>
          <w:b/>
          <w:sz w:val="24"/>
          <w:szCs w:val="24"/>
          <w:lang w:val="pt-BR"/>
        </w:rPr>
      </w:pPr>
    </w:p>
    <w:p w:rsidR="008E09DE" w:rsidRPr="003167C8" w:rsidRDefault="008E09DE" w:rsidP="003167C8">
      <w:pPr>
        <w:pStyle w:val="PargrafodaLista"/>
        <w:numPr>
          <w:ilvl w:val="1"/>
          <w:numId w:val="2"/>
        </w:numPr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3167C8">
        <w:rPr>
          <w:rFonts w:ascii="Arial" w:hAnsi="Arial" w:cs="Arial"/>
          <w:b/>
          <w:sz w:val="24"/>
          <w:szCs w:val="24"/>
          <w:lang w:val="pt-BR"/>
        </w:rPr>
        <w:t>Atuarial</w:t>
      </w:r>
    </w:p>
    <w:p w:rsidR="003167C8" w:rsidRPr="003167C8" w:rsidRDefault="003167C8" w:rsidP="003167C8">
      <w:pPr>
        <w:ind w:left="360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:rsidR="00C94A2F" w:rsidRPr="003167C8" w:rsidRDefault="003167C8" w:rsidP="00765A41">
      <w:pPr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3167C8">
        <w:rPr>
          <w:rFonts w:ascii="Arial" w:hAnsi="Arial" w:cs="Arial"/>
          <w:b/>
          <w:sz w:val="24"/>
          <w:szCs w:val="24"/>
          <w:lang w:val="pt-BR"/>
        </w:rPr>
        <w:t xml:space="preserve">2.3.1 </w:t>
      </w:r>
      <w:r w:rsidR="00C94A2F" w:rsidRPr="003167C8">
        <w:rPr>
          <w:rFonts w:ascii="Arial" w:hAnsi="Arial" w:cs="Arial"/>
          <w:b/>
          <w:sz w:val="24"/>
          <w:szCs w:val="24"/>
          <w:lang w:val="pt-BR"/>
        </w:rPr>
        <w:t xml:space="preserve">Ação: </w:t>
      </w:r>
      <w:r w:rsidR="008E09DE" w:rsidRPr="003167C8">
        <w:rPr>
          <w:rFonts w:ascii="Arial" w:hAnsi="Arial" w:cs="Arial"/>
          <w:b/>
          <w:sz w:val="24"/>
          <w:szCs w:val="24"/>
          <w:lang w:val="pt-BR"/>
        </w:rPr>
        <w:t>Avaliação Atuarial 202</w:t>
      </w:r>
      <w:r w:rsidR="005859DB">
        <w:rPr>
          <w:rFonts w:ascii="Arial" w:hAnsi="Arial" w:cs="Arial"/>
          <w:b/>
          <w:sz w:val="24"/>
          <w:szCs w:val="24"/>
          <w:lang w:val="pt-BR"/>
        </w:rPr>
        <w:t>4</w:t>
      </w:r>
      <w:r w:rsidR="00E56BDA">
        <w:rPr>
          <w:rFonts w:ascii="Arial" w:hAnsi="Arial" w:cs="Arial"/>
          <w:b/>
          <w:sz w:val="24"/>
          <w:szCs w:val="24"/>
          <w:lang w:val="pt-BR"/>
        </w:rPr>
        <w:t xml:space="preserve"> com base d</w:t>
      </w:r>
      <w:r w:rsidR="008C2FD8">
        <w:rPr>
          <w:rFonts w:ascii="Arial" w:hAnsi="Arial" w:cs="Arial"/>
          <w:b/>
          <w:sz w:val="24"/>
          <w:szCs w:val="24"/>
          <w:lang w:val="pt-BR"/>
        </w:rPr>
        <w:t>e</w:t>
      </w:r>
      <w:r w:rsidR="00E56BDA">
        <w:rPr>
          <w:rFonts w:ascii="Arial" w:hAnsi="Arial" w:cs="Arial"/>
          <w:b/>
          <w:sz w:val="24"/>
          <w:szCs w:val="24"/>
          <w:lang w:val="pt-BR"/>
        </w:rPr>
        <w:t xml:space="preserve"> dados 202</w:t>
      </w:r>
      <w:r w:rsidR="005859DB">
        <w:rPr>
          <w:rFonts w:ascii="Arial" w:hAnsi="Arial" w:cs="Arial"/>
          <w:b/>
          <w:sz w:val="24"/>
          <w:szCs w:val="24"/>
          <w:lang w:val="pt-BR"/>
        </w:rPr>
        <w:t>3</w:t>
      </w:r>
    </w:p>
    <w:p w:rsidR="00C94A2F" w:rsidRDefault="00C94A2F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Meta: </w:t>
      </w:r>
      <w:r w:rsidR="008E09DE">
        <w:rPr>
          <w:rFonts w:ascii="Arial" w:hAnsi="Arial" w:cs="Arial"/>
          <w:sz w:val="24"/>
          <w:szCs w:val="24"/>
          <w:lang w:val="pt-BR"/>
        </w:rPr>
        <w:t>Acompanhar os números do cálculo atuarial, assim viabilizar maneira para melhora dos dados</w:t>
      </w:r>
    </w:p>
    <w:p w:rsidR="00C94A2F" w:rsidRDefault="00C94A2F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Indicador de realização:</w:t>
      </w:r>
      <w:r w:rsidR="000C7E4D">
        <w:rPr>
          <w:rFonts w:ascii="Arial" w:hAnsi="Arial" w:cs="Arial"/>
          <w:sz w:val="24"/>
          <w:szCs w:val="24"/>
          <w:lang w:val="pt-BR"/>
        </w:rPr>
        <w:t xml:space="preserve"> </w:t>
      </w:r>
      <w:r w:rsidR="005859DB">
        <w:rPr>
          <w:rFonts w:ascii="Arial" w:hAnsi="Arial" w:cs="Arial"/>
          <w:sz w:val="24"/>
          <w:szCs w:val="24"/>
          <w:lang w:val="pt-BR"/>
        </w:rPr>
        <w:t xml:space="preserve">material incluído </w:t>
      </w:r>
      <w:proofErr w:type="spellStart"/>
      <w:r w:rsidR="005859DB">
        <w:rPr>
          <w:rFonts w:ascii="Arial" w:hAnsi="Arial" w:cs="Arial"/>
          <w:sz w:val="24"/>
          <w:szCs w:val="24"/>
          <w:lang w:val="pt-BR"/>
        </w:rPr>
        <w:t>DRAA</w:t>
      </w:r>
      <w:proofErr w:type="spellEnd"/>
      <w:r w:rsidR="005859DB">
        <w:rPr>
          <w:rFonts w:ascii="Arial" w:hAnsi="Arial" w:cs="Arial"/>
          <w:sz w:val="24"/>
          <w:szCs w:val="24"/>
          <w:lang w:val="pt-BR"/>
        </w:rPr>
        <w:t xml:space="preserve"> no </w:t>
      </w:r>
      <w:proofErr w:type="spellStart"/>
      <w:r w:rsidR="005859DB">
        <w:rPr>
          <w:rFonts w:ascii="Arial" w:hAnsi="Arial" w:cs="Arial"/>
          <w:sz w:val="24"/>
          <w:szCs w:val="24"/>
          <w:lang w:val="pt-BR"/>
        </w:rPr>
        <w:t>Cadprev</w:t>
      </w:r>
      <w:proofErr w:type="spellEnd"/>
    </w:p>
    <w:p w:rsidR="00C94A2F" w:rsidRDefault="00C94A2F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Responsável: Diretoria</w:t>
      </w:r>
    </w:p>
    <w:p w:rsidR="00C94A2F" w:rsidRDefault="00C94A2F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Custo: </w:t>
      </w:r>
      <w:r w:rsidR="008E09DE">
        <w:rPr>
          <w:rFonts w:ascii="Arial" w:hAnsi="Arial" w:cs="Arial"/>
          <w:sz w:val="24"/>
          <w:szCs w:val="24"/>
          <w:lang w:val="pt-BR"/>
        </w:rPr>
        <w:t>Nenhum</w:t>
      </w:r>
    </w:p>
    <w:p w:rsidR="009B6096" w:rsidRDefault="009B6096" w:rsidP="00765A41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C94A2F" w:rsidRPr="003167C8" w:rsidRDefault="00C94A2F" w:rsidP="00765A41">
      <w:pPr>
        <w:jc w:val="both"/>
        <w:rPr>
          <w:rFonts w:ascii="Arial" w:hAnsi="Arial" w:cs="Arial"/>
          <w:b/>
          <w:sz w:val="24"/>
          <w:szCs w:val="24"/>
          <w:lang w:val="pt-BR"/>
        </w:rPr>
      </w:pPr>
    </w:p>
    <w:p w:rsidR="004E6E11" w:rsidRPr="003167C8" w:rsidRDefault="008E09DE" w:rsidP="003167C8">
      <w:pPr>
        <w:pStyle w:val="PargrafodaLista"/>
        <w:numPr>
          <w:ilvl w:val="1"/>
          <w:numId w:val="2"/>
        </w:numPr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3167C8">
        <w:rPr>
          <w:rFonts w:ascii="Arial" w:hAnsi="Arial" w:cs="Arial"/>
          <w:b/>
          <w:sz w:val="24"/>
          <w:szCs w:val="24"/>
          <w:lang w:val="pt-BR"/>
        </w:rPr>
        <w:t>TECNOLOGIA DE INFORMAÇÃO</w:t>
      </w:r>
    </w:p>
    <w:p w:rsidR="003167C8" w:rsidRPr="003167C8" w:rsidRDefault="003167C8" w:rsidP="003167C8">
      <w:pPr>
        <w:pStyle w:val="PargrafodaLista"/>
        <w:ind w:left="768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:rsidR="005859DB" w:rsidRPr="003167C8" w:rsidRDefault="005859DB" w:rsidP="005859DB">
      <w:pPr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3167C8">
        <w:rPr>
          <w:rFonts w:ascii="Arial" w:hAnsi="Arial" w:cs="Arial"/>
          <w:b/>
          <w:sz w:val="24"/>
          <w:szCs w:val="24"/>
          <w:lang w:val="pt-BR"/>
        </w:rPr>
        <w:t>2.</w:t>
      </w:r>
      <w:r>
        <w:rPr>
          <w:rFonts w:ascii="Arial" w:hAnsi="Arial" w:cs="Arial"/>
          <w:b/>
          <w:sz w:val="24"/>
          <w:szCs w:val="24"/>
          <w:lang w:val="pt-BR"/>
        </w:rPr>
        <w:t>4.1</w:t>
      </w:r>
      <w:r w:rsidRPr="003167C8">
        <w:rPr>
          <w:rFonts w:ascii="Arial" w:hAnsi="Arial" w:cs="Arial"/>
          <w:b/>
          <w:sz w:val="24"/>
          <w:szCs w:val="24"/>
          <w:lang w:val="pt-BR"/>
        </w:rPr>
        <w:t xml:space="preserve"> Ação: </w:t>
      </w:r>
      <w:r>
        <w:rPr>
          <w:rFonts w:ascii="Arial" w:hAnsi="Arial" w:cs="Arial"/>
          <w:b/>
          <w:sz w:val="24"/>
          <w:szCs w:val="24"/>
          <w:lang w:val="pt-BR"/>
        </w:rPr>
        <w:t>Recadastramentos dos servidores efetivos</w:t>
      </w:r>
    </w:p>
    <w:p w:rsidR="005859DB" w:rsidRDefault="005859DB" w:rsidP="005859DB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Meta: Recadastrar todos os servidores efetivos em formato online, assim atualizando os tempos de contribuição, dependentes, dados funcionais e pessoais. </w:t>
      </w:r>
    </w:p>
    <w:p w:rsidR="005859DB" w:rsidRDefault="005859DB" w:rsidP="005859DB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Indicador de realização: Base de dados completa do Instituto</w:t>
      </w:r>
    </w:p>
    <w:p w:rsidR="005859DB" w:rsidRDefault="005859DB" w:rsidP="005859DB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Responsável: Diretoria e Agente Administrativo do Iprecal</w:t>
      </w:r>
    </w:p>
    <w:p w:rsidR="005859DB" w:rsidRDefault="005859DB" w:rsidP="005859DB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Custo: Serviço já contratado pela empresa 3it</w:t>
      </w:r>
    </w:p>
    <w:p w:rsidR="000C7E4D" w:rsidRDefault="000C7E4D" w:rsidP="00765A41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8E09DE" w:rsidRPr="003167C8" w:rsidRDefault="003167C8" w:rsidP="00765A41">
      <w:pPr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3167C8">
        <w:rPr>
          <w:rFonts w:ascii="Arial" w:hAnsi="Arial" w:cs="Arial"/>
          <w:b/>
          <w:sz w:val="24"/>
          <w:szCs w:val="24"/>
          <w:lang w:val="pt-BR"/>
        </w:rPr>
        <w:t>2.4.</w:t>
      </w:r>
      <w:r w:rsidR="00117D22">
        <w:rPr>
          <w:rFonts w:ascii="Arial" w:hAnsi="Arial" w:cs="Arial"/>
          <w:b/>
          <w:sz w:val="24"/>
          <w:szCs w:val="24"/>
          <w:lang w:val="pt-BR"/>
        </w:rPr>
        <w:t>3</w:t>
      </w:r>
      <w:r w:rsidRPr="003167C8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8E09DE" w:rsidRPr="003167C8">
        <w:rPr>
          <w:rFonts w:ascii="Arial" w:hAnsi="Arial" w:cs="Arial"/>
          <w:b/>
          <w:sz w:val="24"/>
          <w:szCs w:val="24"/>
          <w:lang w:val="pt-BR"/>
        </w:rPr>
        <w:t xml:space="preserve">Ação: </w:t>
      </w:r>
      <w:r w:rsidR="00D65B2A" w:rsidRPr="003167C8">
        <w:rPr>
          <w:rFonts w:ascii="Arial" w:hAnsi="Arial" w:cs="Arial"/>
          <w:b/>
          <w:sz w:val="24"/>
          <w:szCs w:val="24"/>
          <w:lang w:val="pt-BR"/>
        </w:rPr>
        <w:t>Manutenção da Ouvidoria do Instituto</w:t>
      </w:r>
    </w:p>
    <w:p w:rsidR="008E09DE" w:rsidRDefault="008E09D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Meta: </w:t>
      </w:r>
      <w:r w:rsidR="00D65B2A">
        <w:rPr>
          <w:rFonts w:ascii="Arial" w:hAnsi="Arial" w:cs="Arial"/>
          <w:sz w:val="24"/>
          <w:szCs w:val="24"/>
          <w:lang w:val="pt-BR"/>
        </w:rPr>
        <w:t>Permanecer com excelência o trabalho realizado</w:t>
      </w:r>
    </w:p>
    <w:p w:rsidR="008E09DE" w:rsidRDefault="008E09D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Indicador de realização: </w:t>
      </w:r>
      <w:r w:rsidR="00D65B2A">
        <w:rPr>
          <w:rFonts w:ascii="Arial" w:hAnsi="Arial" w:cs="Arial"/>
          <w:sz w:val="24"/>
          <w:szCs w:val="24"/>
          <w:lang w:val="pt-BR"/>
        </w:rPr>
        <w:t>Retorno dos segurados</w:t>
      </w:r>
    </w:p>
    <w:p w:rsidR="008E09DE" w:rsidRDefault="008E09D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Responsável: Diretoria</w:t>
      </w:r>
    </w:p>
    <w:p w:rsidR="008E09DE" w:rsidRDefault="008E09D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Custo: </w:t>
      </w:r>
      <w:r w:rsidR="00D65B2A">
        <w:rPr>
          <w:rFonts w:ascii="Arial" w:hAnsi="Arial" w:cs="Arial"/>
          <w:sz w:val="24"/>
          <w:szCs w:val="24"/>
          <w:lang w:val="pt-BR"/>
        </w:rPr>
        <w:t>Nenhum</w:t>
      </w:r>
    </w:p>
    <w:p w:rsidR="00D65B2A" w:rsidRDefault="00D65B2A" w:rsidP="00765A41">
      <w:pPr>
        <w:jc w:val="both"/>
        <w:rPr>
          <w:rFonts w:ascii="Arial" w:hAnsi="Arial" w:cs="Arial"/>
          <w:b/>
          <w:sz w:val="24"/>
          <w:szCs w:val="24"/>
          <w:lang w:val="pt-BR"/>
        </w:rPr>
      </w:pPr>
    </w:p>
    <w:p w:rsidR="008E09DE" w:rsidRPr="003167C8" w:rsidRDefault="00D65B2A" w:rsidP="003167C8">
      <w:pPr>
        <w:pStyle w:val="PargrafodaLista"/>
        <w:numPr>
          <w:ilvl w:val="1"/>
          <w:numId w:val="2"/>
        </w:numPr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3167C8">
        <w:rPr>
          <w:rFonts w:ascii="Arial" w:hAnsi="Arial" w:cs="Arial"/>
          <w:b/>
          <w:sz w:val="24"/>
          <w:szCs w:val="24"/>
          <w:lang w:val="pt-BR"/>
        </w:rPr>
        <w:t>COMPENSAÇÃO PREVIDENCIÁRIA</w:t>
      </w:r>
    </w:p>
    <w:p w:rsidR="003167C8" w:rsidRPr="003167C8" w:rsidRDefault="003167C8" w:rsidP="003167C8">
      <w:pPr>
        <w:pStyle w:val="PargrafodaLista"/>
        <w:ind w:left="768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:rsidR="008E09DE" w:rsidRPr="003167C8" w:rsidRDefault="003167C8" w:rsidP="00765A41">
      <w:pPr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3167C8">
        <w:rPr>
          <w:rFonts w:ascii="Arial" w:hAnsi="Arial" w:cs="Arial"/>
          <w:b/>
          <w:sz w:val="24"/>
          <w:szCs w:val="24"/>
          <w:lang w:val="pt-BR"/>
        </w:rPr>
        <w:t xml:space="preserve">2.5.1 </w:t>
      </w:r>
      <w:r w:rsidR="008E09DE" w:rsidRPr="003167C8">
        <w:rPr>
          <w:rFonts w:ascii="Arial" w:hAnsi="Arial" w:cs="Arial"/>
          <w:b/>
          <w:sz w:val="24"/>
          <w:szCs w:val="24"/>
          <w:lang w:val="pt-BR"/>
        </w:rPr>
        <w:t xml:space="preserve">Ação: </w:t>
      </w:r>
      <w:r w:rsidR="00D65B2A" w:rsidRPr="003167C8">
        <w:rPr>
          <w:rFonts w:ascii="Arial" w:hAnsi="Arial" w:cs="Arial"/>
          <w:b/>
          <w:sz w:val="24"/>
          <w:szCs w:val="24"/>
          <w:lang w:val="pt-BR"/>
        </w:rPr>
        <w:t>Ampliar e aperfeiçoar a Compensação previdenciária entre regimes</w:t>
      </w:r>
    </w:p>
    <w:p w:rsidR="008E09DE" w:rsidRDefault="008E09D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Meta: </w:t>
      </w:r>
      <w:r w:rsidR="00D65B2A">
        <w:rPr>
          <w:rFonts w:ascii="Arial" w:hAnsi="Arial" w:cs="Arial"/>
          <w:sz w:val="24"/>
          <w:szCs w:val="24"/>
          <w:lang w:val="pt-BR"/>
        </w:rPr>
        <w:t>Ampliar o valor financeiro mensal, verificar o passado de compensação dos outros regimes</w:t>
      </w:r>
    </w:p>
    <w:p w:rsidR="008E09DE" w:rsidRDefault="008E09D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Indicador de realização: </w:t>
      </w:r>
      <w:r w:rsidR="00765A41">
        <w:rPr>
          <w:rFonts w:ascii="Arial" w:hAnsi="Arial" w:cs="Arial"/>
          <w:sz w:val="24"/>
          <w:szCs w:val="24"/>
          <w:lang w:val="pt-BR"/>
        </w:rPr>
        <w:t>Aumento de valores no COMPREV</w:t>
      </w:r>
    </w:p>
    <w:p w:rsidR="008E09DE" w:rsidRDefault="008E09DE" w:rsidP="00765A41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Responsável: Diretoria</w:t>
      </w:r>
    </w:p>
    <w:p w:rsidR="008019DE" w:rsidRDefault="008E09DE" w:rsidP="008019DE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Custo: </w:t>
      </w:r>
      <w:r w:rsidR="00765A41">
        <w:rPr>
          <w:rFonts w:ascii="Arial" w:hAnsi="Arial" w:cs="Arial"/>
          <w:sz w:val="24"/>
          <w:szCs w:val="24"/>
          <w:lang w:val="pt-BR"/>
        </w:rPr>
        <w:t>Nenhum</w:t>
      </w:r>
    </w:p>
    <w:p w:rsidR="00B66BAA" w:rsidRDefault="00B66BAA" w:rsidP="008019DE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B66BAA" w:rsidRDefault="00B66BAA" w:rsidP="008019DE">
      <w:pPr>
        <w:jc w:val="both"/>
        <w:rPr>
          <w:rFonts w:ascii="Arial" w:hAnsi="Arial" w:cs="Arial"/>
          <w:sz w:val="24"/>
          <w:szCs w:val="24"/>
          <w:lang w:val="pt-BR"/>
        </w:rPr>
      </w:pPr>
    </w:p>
    <w:p w:rsidR="00765A41" w:rsidRDefault="00765A41" w:rsidP="008019DE">
      <w:pPr>
        <w:jc w:val="right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Campo Alegre, </w:t>
      </w:r>
      <w:r w:rsidR="005859DB">
        <w:rPr>
          <w:rFonts w:ascii="Arial" w:hAnsi="Arial" w:cs="Arial"/>
          <w:sz w:val="24"/>
          <w:szCs w:val="24"/>
          <w:lang w:val="pt-BR"/>
        </w:rPr>
        <w:t>01</w:t>
      </w:r>
      <w:r w:rsidR="00117D22">
        <w:rPr>
          <w:rFonts w:ascii="Arial" w:hAnsi="Arial" w:cs="Arial"/>
          <w:sz w:val="24"/>
          <w:szCs w:val="24"/>
          <w:lang w:val="pt-BR"/>
        </w:rPr>
        <w:t>/12/202</w:t>
      </w:r>
      <w:r w:rsidR="005859DB">
        <w:rPr>
          <w:rFonts w:ascii="Arial" w:hAnsi="Arial" w:cs="Arial"/>
          <w:sz w:val="24"/>
          <w:szCs w:val="24"/>
          <w:lang w:val="pt-BR"/>
        </w:rPr>
        <w:t>3</w:t>
      </w:r>
      <w:r>
        <w:rPr>
          <w:rFonts w:ascii="Arial" w:hAnsi="Arial" w:cs="Arial"/>
          <w:sz w:val="24"/>
          <w:szCs w:val="24"/>
          <w:lang w:val="pt-BR"/>
        </w:rPr>
        <w:t>.</w:t>
      </w:r>
    </w:p>
    <w:p w:rsidR="008019DE" w:rsidRDefault="008019DE" w:rsidP="003167C8">
      <w:pPr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:rsidR="00B66BAA" w:rsidRDefault="00B66BAA" w:rsidP="003167C8">
      <w:pPr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:rsidR="00B66BAA" w:rsidRDefault="00B66BAA" w:rsidP="003167C8">
      <w:pPr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:rsidR="00B66BAA" w:rsidRDefault="00B66BAA" w:rsidP="003167C8">
      <w:pPr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:rsidR="00DF1E2A" w:rsidRPr="00A135C0" w:rsidRDefault="00DF1E2A" w:rsidP="003167C8">
      <w:pPr>
        <w:jc w:val="center"/>
        <w:rPr>
          <w:rFonts w:ascii="Arial" w:hAnsi="Arial" w:cs="Arial"/>
          <w:lang w:val="pt-BR"/>
        </w:rPr>
      </w:pPr>
      <w:r w:rsidRPr="00A135C0">
        <w:rPr>
          <w:rFonts w:ascii="Arial" w:hAnsi="Arial" w:cs="Arial"/>
          <w:b/>
          <w:sz w:val="24"/>
          <w:szCs w:val="24"/>
          <w:lang w:val="pt-BR"/>
        </w:rPr>
        <w:t>Andressa Coelho de Ávila</w:t>
      </w:r>
    </w:p>
    <w:p w:rsidR="00DF1E2A" w:rsidRPr="00A135C0" w:rsidRDefault="00DF1E2A" w:rsidP="003167C8">
      <w:pPr>
        <w:tabs>
          <w:tab w:val="left" w:pos="930"/>
          <w:tab w:val="center" w:pos="4418"/>
        </w:tabs>
        <w:jc w:val="center"/>
        <w:rPr>
          <w:rFonts w:ascii="Arial" w:hAnsi="Arial" w:cs="Arial"/>
          <w:sz w:val="24"/>
          <w:szCs w:val="24"/>
          <w:lang w:val="pt-BR"/>
        </w:rPr>
      </w:pPr>
      <w:r w:rsidRPr="00A135C0">
        <w:rPr>
          <w:rFonts w:ascii="Arial" w:hAnsi="Arial" w:cs="Arial"/>
          <w:sz w:val="24"/>
          <w:szCs w:val="24"/>
          <w:lang w:val="pt-BR"/>
        </w:rPr>
        <w:t>Diretora Executiva do IPRECAL</w:t>
      </w:r>
    </w:p>
    <w:p w:rsidR="00DF1E2A" w:rsidRPr="00A135C0" w:rsidRDefault="00DF1E2A" w:rsidP="00765A41">
      <w:pPr>
        <w:jc w:val="both"/>
        <w:rPr>
          <w:rFonts w:ascii="Arial" w:hAnsi="Arial" w:cs="Arial"/>
          <w:sz w:val="24"/>
          <w:szCs w:val="24"/>
          <w:lang w:val="pt-BR"/>
        </w:rPr>
      </w:pPr>
    </w:p>
    <w:sectPr w:rsidR="00DF1E2A" w:rsidRPr="00A135C0" w:rsidSect="00A16870">
      <w:headerReference w:type="default" r:id="rId8"/>
      <w:endnotePr>
        <w:numFmt w:val="decimal"/>
        <w:numStart w:val="0"/>
      </w:endnotePr>
      <w:pgSz w:w="12240" w:h="15840"/>
      <w:pgMar w:top="720" w:right="720" w:bottom="720" w:left="720" w:header="284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2B13" w:rsidRDefault="00F62B13" w:rsidP="000B5EE9">
      <w:r>
        <w:separator/>
      </w:r>
    </w:p>
  </w:endnote>
  <w:endnote w:type="continuationSeparator" w:id="0">
    <w:p w:rsidR="00F62B13" w:rsidRDefault="00F62B13" w:rsidP="000B5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2B13" w:rsidRDefault="00F62B13" w:rsidP="000B5EE9">
      <w:r>
        <w:separator/>
      </w:r>
    </w:p>
  </w:footnote>
  <w:footnote w:type="continuationSeparator" w:id="0">
    <w:p w:rsidR="00F62B13" w:rsidRDefault="00F62B13" w:rsidP="000B5E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207" w:type="dxa"/>
      <w:tblInd w:w="-601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ook w:val="04A0" w:firstRow="1" w:lastRow="0" w:firstColumn="1" w:lastColumn="0" w:noHBand="0" w:noVBand="1"/>
    </w:tblPr>
    <w:tblGrid>
      <w:gridCol w:w="4716"/>
      <w:gridCol w:w="5491"/>
    </w:tblGrid>
    <w:tr w:rsidR="000B5EE9" w:rsidRPr="00E42177" w:rsidTr="00736571">
      <w:tc>
        <w:tcPr>
          <w:tcW w:w="4708" w:type="dxa"/>
          <w:shd w:val="clear" w:color="auto" w:fill="auto"/>
        </w:tcPr>
        <w:p w:rsidR="000B5EE9" w:rsidRPr="00736571" w:rsidRDefault="00E55E2D" w:rsidP="00736571">
          <w:pPr>
            <w:pStyle w:val="Cabealho"/>
            <w:rPr>
              <w:rFonts w:ascii="Calibri" w:eastAsia="Calibri" w:hAnsi="Calibri"/>
              <w:sz w:val="22"/>
              <w:szCs w:val="22"/>
            </w:rPr>
          </w:pPr>
          <w:r w:rsidRPr="00736571">
            <w:rPr>
              <w:rFonts w:ascii="Calibri" w:eastAsia="Calibri" w:hAnsi="Calibri"/>
              <w:noProof/>
              <w:sz w:val="22"/>
              <w:szCs w:val="22"/>
              <w:lang w:val="pt-BR"/>
            </w:rPr>
            <w:drawing>
              <wp:inline distT="0" distB="0" distL="0" distR="0">
                <wp:extent cx="2849880" cy="975360"/>
                <wp:effectExtent l="0" t="0" r="762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49880" cy="975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99" w:type="dxa"/>
          <w:shd w:val="clear" w:color="auto" w:fill="auto"/>
        </w:tcPr>
        <w:p w:rsidR="000B5EE9" w:rsidRPr="00736571" w:rsidRDefault="000B5EE9" w:rsidP="00736571">
          <w:pPr>
            <w:pStyle w:val="Cabealho"/>
            <w:jc w:val="center"/>
            <w:rPr>
              <w:rFonts w:ascii="Calibri" w:eastAsia="Calibri" w:hAnsi="Calibri"/>
              <w:sz w:val="22"/>
              <w:szCs w:val="22"/>
              <w:lang w:val="pt-BR"/>
            </w:rPr>
          </w:pPr>
          <w:r w:rsidRPr="00736571">
            <w:rPr>
              <w:rFonts w:ascii="Calibri" w:eastAsia="Calibri" w:hAnsi="Calibri"/>
              <w:sz w:val="22"/>
              <w:szCs w:val="22"/>
              <w:lang w:val="pt-BR"/>
            </w:rPr>
            <w:t xml:space="preserve">INSTITUTO DE </w:t>
          </w:r>
          <w:r w:rsidR="00AE1B13" w:rsidRPr="00736571">
            <w:rPr>
              <w:rFonts w:ascii="Calibri" w:eastAsia="Calibri" w:hAnsi="Calibri"/>
              <w:sz w:val="22"/>
              <w:szCs w:val="22"/>
              <w:lang w:val="pt-BR"/>
            </w:rPr>
            <w:t>PREVIDÊNCIA</w:t>
          </w:r>
          <w:r w:rsidRPr="00736571">
            <w:rPr>
              <w:rFonts w:ascii="Calibri" w:eastAsia="Calibri" w:hAnsi="Calibri"/>
              <w:sz w:val="22"/>
              <w:szCs w:val="22"/>
              <w:lang w:val="pt-BR"/>
            </w:rPr>
            <w:t xml:space="preserve"> SOCIAL DOS SERVIDORES </w:t>
          </w:r>
          <w:r w:rsidR="00AE1B13" w:rsidRPr="00736571">
            <w:rPr>
              <w:rFonts w:ascii="Calibri" w:eastAsia="Calibri" w:hAnsi="Calibri"/>
              <w:sz w:val="22"/>
              <w:szCs w:val="22"/>
              <w:lang w:val="pt-BR"/>
            </w:rPr>
            <w:t>PÚBLICOS</w:t>
          </w:r>
          <w:r w:rsidRPr="00736571">
            <w:rPr>
              <w:rFonts w:ascii="Calibri" w:eastAsia="Calibri" w:hAnsi="Calibri"/>
              <w:sz w:val="22"/>
              <w:szCs w:val="22"/>
              <w:lang w:val="pt-BR"/>
            </w:rPr>
            <w:t xml:space="preserve"> DO </w:t>
          </w:r>
          <w:r w:rsidR="00AE1B13" w:rsidRPr="00736571">
            <w:rPr>
              <w:rFonts w:ascii="Calibri" w:eastAsia="Calibri" w:hAnsi="Calibri"/>
              <w:sz w:val="22"/>
              <w:szCs w:val="22"/>
              <w:lang w:val="pt-BR"/>
            </w:rPr>
            <w:t>MUNICÍPIO</w:t>
          </w:r>
          <w:r w:rsidRPr="00736571">
            <w:rPr>
              <w:rFonts w:ascii="Calibri" w:eastAsia="Calibri" w:hAnsi="Calibri"/>
              <w:sz w:val="22"/>
              <w:szCs w:val="22"/>
              <w:lang w:val="pt-BR"/>
            </w:rPr>
            <w:t xml:space="preserve"> DE CAMPO ALEGRE</w:t>
          </w:r>
        </w:p>
        <w:p w:rsidR="000B5EE9" w:rsidRPr="00736571" w:rsidRDefault="000B5EE9" w:rsidP="00736571">
          <w:pPr>
            <w:pStyle w:val="Cabealho"/>
            <w:rPr>
              <w:rFonts w:ascii="Calibri" w:eastAsia="Calibri" w:hAnsi="Calibri"/>
              <w:sz w:val="22"/>
              <w:szCs w:val="22"/>
              <w:lang w:val="pt-BR"/>
            </w:rPr>
          </w:pPr>
        </w:p>
        <w:p w:rsidR="00AE1B13" w:rsidRPr="00736571" w:rsidRDefault="000B5EE9" w:rsidP="00AE1B13">
          <w:pPr>
            <w:pStyle w:val="Cabealho"/>
            <w:rPr>
              <w:rFonts w:ascii="Calibri" w:eastAsia="Calibri" w:hAnsi="Calibri"/>
              <w:sz w:val="22"/>
              <w:szCs w:val="22"/>
              <w:lang w:val="pt-BR"/>
            </w:rPr>
          </w:pPr>
          <w:r w:rsidRPr="00736571">
            <w:rPr>
              <w:rFonts w:ascii="Calibri" w:eastAsia="Calibri" w:hAnsi="Calibri"/>
              <w:sz w:val="22"/>
              <w:szCs w:val="22"/>
              <w:lang w:val="pt-BR"/>
            </w:rPr>
            <w:t xml:space="preserve">Rua </w:t>
          </w:r>
          <w:proofErr w:type="spellStart"/>
          <w:r w:rsidRPr="00736571">
            <w:rPr>
              <w:rFonts w:ascii="Calibri" w:eastAsia="Calibri" w:hAnsi="Calibri"/>
              <w:sz w:val="22"/>
              <w:szCs w:val="22"/>
              <w:lang w:val="pt-BR"/>
            </w:rPr>
            <w:t>Cel</w:t>
          </w:r>
          <w:proofErr w:type="spellEnd"/>
          <w:r w:rsidRPr="00736571">
            <w:rPr>
              <w:rFonts w:ascii="Calibri" w:eastAsia="Calibri" w:hAnsi="Calibri"/>
              <w:sz w:val="22"/>
              <w:szCs w:val="22"/>
              <w:lang w:val="pt-BR"/>
            </w:rPr>
            <w:t xml:space="preserve"> Bueno Franco 292 – Centro </w:t>
          </w:r>
          <w:r w:rsidR="00AE1B13" w:rsidRPr="00736571">
            <w:rPr>
              <w:rFonts w:ascii="Calibri" w:eastAsia="Calibri" w:hAnsi="Calibri"/>
              <w:sz w:val="22"/>
              <w:szCs w:val="22"/>
              <w:lang w:val="pt-BR"/>
            </w:rPr>
            <w:t xml:space="preserve">- </w:t>
          </w:r>
          <w:r w:rsidRPr="00736571">
            <w:rPr>
              <w:rFonts w:ascii="Calibri" w:eastAsia="Calibri" w:hAnsi="Calibri"/>
              <w:sz w:val="22"/>
              <w:szCs w:val="22"/>
              <w:lang w:val="pt-BR"/>
            </w:rPr>
            <w:t>Campo Alegre – SC</w:t>
          </w:r>
        </w:p>
        <w:p w:rsidR="000B5EE9" w:rsidRPr="00736571" w:rsidRDefault="000B5EE9" w:rsidP="00736571">
          <w:pPr>
            <w:pStyle w:val="Cabealho"/>
            <w:jc w:val="center"/>
            <w:rPr>
              <w:rFonts w:ascii="Calibri" w:eastAsia="Calibri" w:hAnsi="Calibri"/>
              <w:sz w:val="22"/>
              <w:szCs w:val="22"/>
              <w:lang w:val="pt-BR"/>
            </w:rPr>
          </w:pPr>
          <w:r w:rsidRPr="00736571">
            <w:rPr>
              <w:rFonts w:ascii="Calibri" w:eastAsia="Calibri" w:hAnsi="Calibri"/>
              <w:sz w:val="18"/>
              <w:szCs w:val="18"/>
              <w:lang w:val="pt-BR"/>
            </w:rPr>
            <w:t>(</w:t>
          </w:r>
          <w:hyperlink r:id="rId2" w:history="1">
            <w:r w:rsidRPr="00736571">
              <w:rPr>
                <w:rStyle w:val="Hyperlink"/>
                <w:rFonts w:ascii="Calibri" w:eastAsia="Calibri" w:hAnsi="Calibri"/>
                <w:sz w:val="18"/>
                <w:szCs w:val="18"/>
                <w:lang w:val="pt-BR"/>
              </w:rPr>
              <w:t>iprecal@campoalegre.sc.gov.br</w:t>
            </w:r>
          </w:hyperlink>
          <w:r w:rsidRPr="00736571">
            <w:rPr>
              <w:rFonts w:ascii="Calibri" w:eastAsia="Calibri" w:hAnsi="Calibri"/>
              <w:sz w:val="18"/>
              <w:szCs w:val="18"/>
              <w:lang w:val="pt-BR"/>
            </w:rPr>
            <w:t>) (47 3632-1574)</w:t>
          </w:r>
        </w:p>
      </w:tc>
    </w:tr>
  </w:tbl>
  <w:p w:rsidR="000B5EE9" w:rsidRPr="000B5EE9" w:rsidRDefault="000B5EE9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2F1E5B"/>
    <w:multiLevelType w:val="hybridMultilevel"/>
    <w:tmpl w:val="ED48A54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05743A"/>
    <w:multiLevelType w:val="multilevel"/>
    <w:tmpl w:val="B2341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footnotePr>
    <w:footnote w:id="-1"/>
    <w:footnote w:id="0"/>
  </w:footnotePr>
  <w:endnotePr>
    <w:pos w:val="sectEnd"/>
    <w:numFmt w:val="decimal"/>
    <w:numStart w:val="0"/>
    <w:endnote w:id="-1"/>
    <w:endnote w:id="0"/>
  </w:endnotePr>
  <w:compat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FF3"/>
    <w:rsid w:val="00000122"/>
    <w:rsid w:val="0001505E"/>
    <w:rsid w:val="0006384E"/>
    <w:rsid w:val="0006497E"/>
    <w:rsid w:val="00074558"/>
    <w:rsid w:val="000903C1"/>
    <w:rsid w:val="0009563D"/>
    <w:rsid w:val="00096518"/>
    <w:rsid w:val="000A4E01"/>
    <w:rsid w:val="000A5E3F"/>
    <w:rsid w:val="000A764E"/>
    <w:rsid w:val="000B25C1"/>
    <w:rsid w:val="000B5EE9"/>
    <w:rsid w:val="000C2963"/>
    <w:rsid w:val="000C7E4D"/>
    <w:rsid w:val="000D571A"/>
    <w:rsid w:val="000E47F8"/>
    <w:rsid w:val="00117D22"/>
    <w:rsid w:val="00120A27"/>
    <w:rsid w:val="00130526"/>
    <w:rsid w:val="00137464"/>
    <w:rsid w:val="0016404D"/>
    <w:rsid w:val="00172574"/>
    <w:rsid w:val="00182A30"/>
    <w:rsid w:val="00193583"/>
    <w:rsid w:val="001A2958"/>
    <w:rsid w:val="001B775D"/>
    <w:rsid w:val="001E6335"/>
    <w:rsid w:val="001F2A92"/>
    <w:rsid w:val="001F4CA3"/>
    <w:rsid w:val="00207E2A"/>
    <w:rsid w:val="00211BF7"/>
    <w:rsid w:val="002314F5"/>
    <w:rsid w:val="002500D0"/>
    <w:rsid w:val="00256D06"/>
    <w:rsid w:val="002B3104"/>
    <w:rsid w:val="002D36C2"/>
    <w:rsid w:val="002D4779"/>
    <w:rsid w:val="002E4CA8"/>
    <w:rsid w:val="002E5551"/>
    <w:rsid w:val="003003EA"/>
    <w:rsid w:val="003167C8"/>
    <w:rsid w:val="003359AB"/>
    <w:rsid w:val="00346F89"/>
    <w:rsid w:val="0039191A"/>
    <w:rsid w:val="003B7BEC"/>
    <w:rsid w:val="003D1130"/>
    <w:rsid w:val="003D5A11"/>
    <w:rsid w:val="0040257C"/>
    <w:rsid w:val="00433F51"/>
    <w:rsid w:val="004406AA"/>
    <w:rsid w:val="00457BEC"/>
    <w:rsid w:val="004867F7"/>
    <w:rsid w:val="004A2C21"/>
    <w:rsid w:val="004C4FDB"/>
    <w:rsid w:val="004E19D1"/>
    <w:rsid w:val="004E2B79"/>
    <w:rsid w:val="004E6E11"/>
    <w:rsid w:val="005019C2"/>
    <w:rsid w:val="00506EC7"/>
    <w:rsid w:val="005133CD"/>
    <w:rsid w:val="00517189"/>
    <w:rsid w:val="0054010B"/>
    <w:rsid w:val="00566ECB"/>
    <w:rsid w:val="00567FC7"/>
    <w:rsid w:val="00581532"/>
    <w:rsid w:val="005859DB"/>
    <w:rsid w:val="00591E87"/>
    <w:rsid w:val="005953FB"/>
    <w:rsid w:val="00596911"/>
    <w:rsid w:val="005F53E4"/>
    <w:rsid w:val="00605E75"/>
    <w:rsid w:val="006434C2"/>
    <w:rsid w:val="00657C52"/>
    <w:rsid w:val="00661471"/>
    <w:rsid w:val="00662EBF"/>
    <w:rsid w:val="0068060E"/>
    <w:rsid w:val="00681F49"/>
    <w:rsid w:val="00690A95"/>
    <w:rsid w:val="00691B16"/>
    <w:rsid w:val="00693972"/>
    <w:rsid w:val="006A14CA"/>
    <w:rsid w:val="006A28B8"/>
    <w:rsid w:val="006D6764"/>
    <w:rsid w:val="006E74E7"/>
    <w:rsid w:val="006F6A23"/>
    <w:rsid w:val="00710A8F"/>
    <w:rsid w:val="00714371"/>
    <w:rsid w:val="00734EDD"/>
    <w:rsid w:val="00736571"/>
    <w:rsid w:val="0074046B"/>
    <w:rsid w:val="0075051B"/>
    <w:rsid w:val="00765A41"/>
    <w:rsid w:val="00771E38"/>
    <w:rsid w:val="00772096"/>
    <w:rsid w:val="00780BDE"/>
    <w:rsid w:val="0079305B"/>
    <w:rsid w:val="007A0D41"/>
    <w:rsid w:val="007A460C"/>
    <w:rsid w:val="007A5A91"/>
    <w:rsid w:val="007E0B21"/>
    <w:rsid w:val="007E6701"/>
    <w:rsid w:val="007F09E3"/>
    <w:rsid w:val="007F0E28"/>
    <w:rsid w:val="008019DE"/>
    <w:rsid w:val="0082623C"/>
    <w:rsid w:val="00831106"/>
    <w:rsid w:val="00840FF3"/>
    <w:rsid w:val="008430C3"/>
    <w:rsid w:val="00855803"/>
    <w:rsid w:val="008662CE"/>
    <w:rsid w:val="00870044"/>
    <w:rsid w:val="0088206E"/>
    <w:rsid w:val="008944FF"/>
    <w:rsid w:val="008A048D"/>
    <w:rsid w:val="008B01CC"/>
    <w:rsid w:val="008B1D6B"/>
    <w:rsid w:val="008B79BF"/>
    <w:rsid w:val="008C2FD8"/>
    <w:rsid w:val="008E09DE"/>
    <w:rsid w:val="008F3A21"/>
    <w:rsid w:val="009071C7"/>
    <w:rsid w:val="0091023E"/>
    <w:rsid w:val="009131B9"/>
    <w:rsid w:val="00913DB6"/>
    <w:rsid w:val="00924956"/>
    <w:rsid w:val="00931A5D"/>
    <w:rsid w:val="009336CA"/>
    <w:rsid w:val="009431FF"/>
    <w:rsid w:val="0098001D"/>
    <w:rsid w:val="009810FF"/>
    <w:rsid w:val="00986784"/>
    <w:rsid w:val="009B6096"/>
    <w:rsid w:val="009D1B61"/>
    <w:rsid w:val="009E333C"/>
    <w:rsid w:val="009F3DE1"/>
    <w:rsid w:val="00A135C0"/>
    <w:rsid w:val="00A16870"/>
    <w:rsid w:val="00A329F0"/>
    <w:rsid w:val="00A53D6A"/>
    <w:rsid w:val="00A6134D"/>
    <w:rsid w:val="00A7041D"/>
    <w:rsid w:val="00A75799"/>
    <w:rsid w:val="00A83886"/>
    <w:rsid w:val="00A850FE"/>
    <w:rsid w:val="00A93D6E"/>
    <w:rsid w:val="00A96979"/>
    <w:rsid w:val="00A97027"/>
    <w:rsid w:val="00AB4BB1"/>
    <w:rsid w:val="00AE1B13"/>
    <w:rsid w:val="00AE5169"/>
    <w:rsid w:val="00AE77DC"/>
    <w:rsid w:val="00AF5BD0"/>
    <w:rsid w:val="00B05A15"/>
    <w:rsid w:val="00B149AD"/>
    <w:rsid w:val="00B15BD3"/>
    <w:rsid w:val="00B47314"/>
    <w:rsid w:val="00B55751"/>
    <w:rsid w:val="00B600C3"/>
    <w:rsid w:val="00B66BAA"/>
    <w:rsid w:val="00B84DF3"/>
    <w:rsid w:val="00BA779B"/>
    <w:rsid w:val="00BC2DBD"/>
    <w:rsid w:val="00BC4E1D"/>
    <w:rsid w:val="00BC7978"/>
    <w:rsid w:val="00BD6D12"/>
    <w:rsid w:val="00BD7C45"/>
    <w:rsid w:val="00BE076A"/>
    <w:rsid w:val="00BE791B"/>
    <w:rsid w:val="00C01EDF"/>
    <w:rsid w:val="00C22AC9"/>
    <w:rsid w:val="00C243FB"/>
    <w:rsid w:val="00C31CA1"/>
    <w:rsid w:val="00C34A41"/>
    <w:rsid w:val="00C453DB"/>
    <w:rsid w:val="00C94A2F"/>
    <w:rsid w:val="00CC6ECE"/>
    <w:rsid w:val="00CE0A9A"/>
    <w:rsid w:val="00CE55DE"/>
    <w:rsid w:val="00CF2E3C"/>
    <w:rsid w:val="00D25B4B"/>
    <w:rsid w:val="00D273FD"/>
    <w:rsid w:val="00D344B3"/>
    <w:rsid w:val="00D35B34"/>
    <w:rsid w:val="00D36E2C"/>
    <w:rsid w:val="00D371D8"/>
    <w:rsid w:val="00D43760"/>
    <w:rsid w:val="00D51B96"/>
    <w:rsid w:val="00D65B2A"/>
    <w:rsid w:val="00D928BA"/>
    <w:rsid w:val="00DA3875"/>
    <w:rsid w:val="00DB1A50"/>
    <w:rsid w:val="00DC198B"/>
    <w:rsid w:val="00DE3FA4"/>
    <w:rsid w:val="00DF05B9"/>
    <w:rsid w:val="00DF1E2A"/>
    <w:rsid w:val="00E27042"/>
    <w:rsid w:val="00E42177"/>
    <w:rsid w:val="00E44832"/>
    <w:rsid w:val="00E55E2D"/>
    <w:rsid w:val="00E56BDA"/>
    <w:rsid w:val="00EA2C97"/>
    <w:rsid w:val="00EB6FA9"/>
    <w:rsid w:val="00ED1D00"/>
    <w:rsid w:val="00ED5136"/>
    <w:rsid w:val="00EE35F7"/>
    <w:rsid w:val="00EF48CD"/>
    <w:rsid w:val="00F10351"/>
    <w:rsid w:val="00F23F3D"/>
    <w:rsid w:val="00F345BB"/>
    <w:rsid w:val="00F412DD"/>
    <w:rsid w:val="00F47072"/>
    <w:rsid w:val="00F51014"/>
    <w:rsid w:val="00F51B9D"/>
    <w:rsid w:val="00F60C2C"/>
    <w:rsid w:val="00F62B13"/>
    <w:rsid w:val="00F90C62"/>
    <w:rsid w:val="00F97DD2"/>
    <w:rsid w:val="00FB347E"/>
    <w:rsid w:val="00FD0C9A"/>
    <w:rsid w:val="00FD5C3A"/>
    <w:rsid w:val="00FE6F84"/>
    <w:rsid w:val="00FF2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4FC4EF5-2201-4E0D-BAEC-F6C0B7C29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6979"/>
    <w:pPr>
      <w:overflowPunct w:val="0"/>
      <w:autoSpaceDE w:val="0"/>
      <w:autoSpaceDN w:val="0"/>
      <w:adjustRightInd w:val="0"/>
      <w:textAlignment w:val="baseline"/>
    </w:pPr>
    <w:rPr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debalo1">
    <w:name w:val="Texto de balão1"/>
    <w:basedOn w:val="Normal"/>
    <w:rsid w:val="008B01CC"/>
    <w:rPr>
      <w:rFonts w:ascii="Tahoma" w:hAnsi="Tahoma"/>
      <w:sz w:val="16"/>
    </w:rPr>
  </w:style>
  <w:style w:type="paragraph" w:customStyle="1" w:styleId="BalloonText6">
    <w:name w:val="Balloon Text6"/>
    <w:basedOn w:val="Normal"/>
    <w:rsid w:val="008B01CC"/>
    <w:rPr>
      <w:rFonts w:ascii="Tahoma" w:hAnsi="Tahoma"/>
      <w:sz w:val="16"/>
    </w:rPr>
  </w:style>
  <w:style w:type="paragraph" w:customStyle="1" w:styleId="BalloonText5">
    <w:name w:val="Balloon Text5"/>
    <w:basedOn w:val="Normal"/>
    <w:rsid w:val="008B01CC"/>
    <w:rPr>
      <w:rFonts w:ascii="Tahoma" w:hAnsi="Tahoma"/>
      <w:sz w:val="16"/>
    </w:rPr>
  </w:style>
  <w:style w:type="paragraph" w:customStyle="1" w:styleId="BalloonText4">
    <w:name w:val="Balloon Text4"/>
    <w:basedOn w:val="Normal"/>
    <w:rsid w:val="008B01CC"/>
    <w:rPr>
      <w:rFonts w:ascii="Tahoma" w:hAnsi="Tahoma"/>
      <w:sz w:val="16"/>
    </w:rPr>
  </w:style>
  <w:style w:type="paragraph" w:customStyle="1" w:styleId="BalloonText3">
    <w:name w:val="Balloon Text3"/>
    <w:basedOn w:val="Normal"/>
    <w:rsid w:val="008B01CC"/>
    <w:rPr>
      <w:rFonts w:ascii="Tahoma" w:hAnsi="Tahoma"/>
      <w:sz w:val="16"/>
    </w:rPr>
  </w:style>
  <w:style w:type="paragraph" w:customStyle="1" w:styleId="BalloonText2">
    <w:name w:val="Balloon Text2"/>
    <w:basedOn w:val="Normal"/>
    <w:rsid w:val="008B01CC"/>
    <w:rPr>
      <w:rFonts w:ascii="Tahoma" w:hAnsi="Tahoma"/>
      <w:sz w:val="16"/>
    </w:rPr>
  </w:style>
  <w:style w:type="paragraph" w:customStyle="1" w:styleId="BalloonText1">
    <w:name w:val="Balloon Text1"/>
    <w:basedOn w:val="Normal"/>
    <w:rsid w:val="008B01CC"/>
    <w:rPr>
      <w:rFonts w:ascii="Tahoma" w:hAnsi="Tahoma"/>
      <w:sz w:val="16"/>
    </w:rPr>
  </w:style>
  <w:style w:type="paragraph" w:styleId="Textodebalo">
    <w:name w:val="Balloon Text"/>
    <w:basedOn w:val="Normal"/>
    <w:semiHidden/>
    <w:rsid w:val="00EB6FA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rsid w:val="000B5EE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0B5EE9"/>
    <w:rPr>
      <w:lang w:val="en-US"/>
    </w:rPr>
  </w:style>
  <w:style w:type="paragraph" w:styleId="Rodap">
    <w:name w:val="footer"/>
    <w:basedOn w:val="Normal"/>
    <w:link w:val="RodapChar"/>
    <w:rsid w:val="000B5EE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0B5EE9"/>
    <w:rPr>
      <w:lang w:val="en-US"/>
    </w:rPr>
  </w:style>
  <w:style w:type="table" w:styleId="Tabelacomgrade">
    <w:name w:val="Table Grid"/>
    <w:basedOn w:val="Tabelanormal"/>
    <w:uiPriority w:val="59"/>
    <w:rsid w:val="000B5E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0B5EE9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6E11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2314F5"/>
    <w:pPr>
      <w:widowControl w:val="0"/>
      <w:overflowPunct/>
      <w:adjustRightInd/>
      <w:ind w:left="108"/>
      <w:textAlignment w:val="auto"/>
    </w:pPr>
    <w:rPr>
      <w:rFonts w:ascii="Arial MT" w:eastAsia="Arial MT" w:hAnsi="Arial MT" w:cs="Arial MT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20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iprecal@campoalegre.sc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4B5C5C-6F27-44B0-A912-C8DCCFF96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1164</Words>
  <Characters>6286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013/2006- Iprecal</vt:lpstr>
    </vt:vector>
  </TitlesOfParts>
  <Company>Pref. Mun. Campo Alegre</Company>
  <LinksUpToDate>false</LinksUpToDate>
  <CharactersWithSpaces>7436</CharactersWithSpaces>
  <SharedDoc>false</SharedDoc>
  <HLinks>
    <vt:vector size="6" baseType="variant">
      <vt:variant>
        <vt:i4>1507367</vt:i4>
      </vt:variant>
      <vt:variant>
        <vt:i4>0</vt:i4>
      </vt:variant>
      <vt:variant>
        <vt:i4>0</vt:i4>
      </vt:variant>
      <vt:variant>
        <vt:i4>5</vt:i4>
      </vt:variant>
      <vt:variant>
        <vt:lpwstr>mailto:iprecal@campoalegre.sc.gov.br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013/2006- Iprecal</dc:title>
  <dc:creator>Folha</dc:creator>
  <cp:lastModifiedBy>Usuario</cp:lastModifiedBy>
  <cp:revision>6</cp:revision>
  <cp:lastPrinted>2022-01-25T14:03:00Z</cp:lastPrinted>
  <dcterms:created xsi:type="dcterms:W3CDTF">2023-12-01T16:15:00Z</dcterms:created>
  <dcterms:modified xsi:type="dcterms:W3CDTF">2023-12-01T17:05:00Z</dcterms:modified>
</cp:coreProperties>
</file>